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4FCE7" w14:textId="77777777" w:rsidR="00FC049F" w:rsidRDefault="00000000">
      <w:pPr>
        <w:pStyle w:val="Ttulo1"/>
        <w:spacing w:before="37"/>
      </w:pPr>
      <w:r>
        <w:t>Acto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graduación</w:t>
      </w:r>
      <w:r>
        <w:rPr>
          <w:spacing w:val="-3"/>
        </w:rPr>
        <w:t xml:space="preserve"> </w:t>
      </w:r>
      <w:r>
        <w:t>curso</w:t>
      </w:r>
      <w:r>
        <w:rPr>
          <w:spacing w:val="-2"/>
        </w:rPr>
        <w:t xml:space="preserve"> </w:t>
      </w:r>
      <w:r>
        <w:t>2025-26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Máster</w:t>
      </w:r>
      <w:r>
        <w:rPr>
          <w:spacing w:val="-1"/>
        </w:rPr>
        <w:t xml:space="preserve"> </w:t>
      </w:r>
      <w:r>
        <w:t>Formación</w:t>
      </w:r>
      <w:r>
        <w:rPr>
          <w:spacing w:val="-3"/>
        </w:rPr>
        <w:t xml:space="preserve"> </w:t>
      </w:r>
      <w:r>
        <w:t xml:space="preserve">del </w:t>
      </w:r>
      <w:r>
        <w:rPr>
          <w:spacing w:val="-2"/>
        </w:rPr>
        <w:t>Profesorado</w:t>
      </w:r>
    </w:p>
    <w:p w14:paraId="4346ECAE" w14:textId="77777777" w:rsidR="00FC049F" w:rsidRDefault="00FC049F">
      <w:pPr>
        <w:pStyle w:val="Textoindependiente"/>
        <w:rPr>
          <w:b/>
          <w:sz w:val="24"/>
        </w:rPr>
      </w:pPr>
    </w:p>
    <w:p w14:paraId="12F2A2FC" w14:textId="77777777" w:rsidR="00FC049F" w:rsidRDefault="00FC049F">
      <w:pPr>
        <w:pStyle w:val="Textoindependiente"/>
        <w:spacing w:before="47"/>
        <w:rPr>
          <w:b/>
          <w:sz w:val="24"/>
        </w:rPr>
      </w:pPr>
    </w:p>
    <w:p w14:paraId="016353E0" w14:textId="51B04C02" w:rsidR="00FC049F" w:rsidRDefault="00000000">
      <w:pPr>
        <w:ind w:left="1"/>
      </w:pPr>
      <w:r>
        <w:rPr>
          <w:b/>
        </w:rPr>
        <w:t>Fecha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celebración:</w:t>
      </w:r>
      <w:r>
        <w:rPr>
          <w:b/>
          <w:spacing w:val="-4"/>
        </w:rPr>
        <w:t xml:space="preserve"> </w:t>
      </w:r>
      <w:r w:rsidR="00BC5F30">
        <w:rPr>
          <w:b/>
        </w:rPr>
        <w:t xml:space="preserve">3 </w:t>
      </w:r>
      <w:r>
        <w:t>de</w:t>
      </w:r>
      <w:r>
        <w:rPr>
          <w:spacing w:val="-5"/>
        </w:rPr>
        <w:t xml:space="preserve"> </w:t>
      </w:r>
      <w:r>
        <w:t>junio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2026</w:t>
      </w:r>
      <w:r>
        <w:rPr>
          <w:spacing w:val="-1"/>
        </w:rPr>
        <w:t xml:space="preserve"> </w:t>
      </w:r>
      <w:r>
        <w:rPr>
          <w:spacing w:val="-2"/>
        </w:rPr>
        <w:t>(</w:t>
      </w:r>
      <w:r w:rsidR="00BC5F30">
        <w:rPr>
          <w:spacing w:val="-2"/>
        </w:rPr>
        <w:t>miércoles</w:t>
      </w:r>
      <w:r>
        <w:rPr>
          <w:spacing w:val="-2"/>
        </w:rPr>
        <w:t>).</w:t>
      </w:r>
    </w:p>
    <w:p w14:paraId="5A955FF0" w14:textId="77777777" w:rsidR="00FC049F" w:rsidRDefault="00000000">
      <w:pPr>
        <w:spacing w:before="183"/>
        <w:ind w:left="1"/>
      </w:pPr>
      <w:r>
        <w:rPr>
          <w:b/>
        </w:rPr>
        <w:t>Hora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inicio</w:t>
      </w:r>
      <w:r>
        <w:rPr>
          <w:b/>
          <w:spacing w:val="-4"/>
        </w:rPr>
        <w:t xml:space="preserve"> </w:t>
      </w:r>
      <w:r>
        <w:rPr>
          <w:b/>
        </w:rPr>
        <w:t>del</w:t>
      </w:r>
      <w:r>
        <w:rPr>
          <w:b/>
          <w:spacing w:val="-3"/>
        </w:rPr>
        <w:t xml:space="preserve"> </w:t>
      </w:r>
      <w:r>
        <w:rPr>
          <w:b/>
        </w:rPr>
        <w:t>acto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graduación:</w:t>
      </w:r>
      <w:r>
        <w:rPr>
          <w:b/>
          <w:spacing w:val="-3"/>
        </w:rPr>
        <w:t xml:space="preserve"> </w:t>
      </w:r>
      <w:r>
        <w:t>18:00</w:t>
      </w:r>
      <w:r>
        <w:rPr>
          <w:spacing w:val="-3"/>
        </w:rPr>
        <w:t xml:space="preserve"> </w:t>
      </w:r>
      <w:r>
        <w:rPr>
          <w:spacing w:val="-2"/>
        </w:rPr>
        <w:t>horas.</w:t>
      </w:r>
    </w:p>
    <w:p w14:paraId="2F8E506F" w14:textId="77777777" w:rsidR="00FC049F" w:rsidRDefault="00000000">
      <w:pPr>
        <w:pStyle w:val="Textoindependiente"/>
        <w:spacing w:before="180" w:line="259" w:lineRule="auto"/>
        <w:ind w:left="1" w:right="140"/>
        <w:jc w:val="both"/>
      </w:pPr>
      <w:r>
        <w:rPr>
          <w:b/>
        </w:rPr>
        <w:t xml:space="preserve">Lugar de celebración: </w:t>
      </w:r>
      <w:r>
        <w:t>Estadio Raúl González Blanco, Campus Fuenlabrada (Camino del Molino 5, Fuenlabrada, Madrid).</w:t>
      </w:r>
    </w:p>
    <w:p w14:paraId="01B073E4" w14:textId="77777777" w:rsidR="00FC049F" w:rsidRDefault="00FC049F">
      <w:pPr>
        <w:pStyle w:val="Textoindependiente"/>
      </w:pPr>
    </w:p>
    <w:p w14:paraId="695AA2D4" w14:textId="77777777" w:rsidR="00FC049F" w:rsidRDefault="00FC049F">
      <w:pPr>
        <w:pStyle w:val="Textoindependiente"/>
        <w:spacing w:before="73"/>
      </w:pPr>
    </w:p>
    <w:p w14:paraId="55259747" w14:textId="77777777" w:rsidR="00FC049F" w:rsidRDefault="00000000">
      <w:pPr>
        <w:pStyle w:val="Ttulo1"/>
      </w:pPr>
      <w:r>
        <w:t>REQUISITO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GRADUACIÓN</w:t>
      </w:r>
    </w:p>
    <w:p w14:paraId="1E295DBB" w14:textId="77777777" w:rsidR="00FC049F" w:rsidRDefault="00000000">
      <w:pPr>
        <w:pStyle w:val="Textoindependiente"/>
        <w:spacing w:before="182"/>
        <w:ind w:left="1"/>
      </w:pPr>
      <w:r>
        <w:t>Estar</w:t>
      </w:r>
      <w:r>
        <w:rPr>
          <w:spacing w:val="-8"/>
        </w:rPr>
        <w:t xml:space="preserve"> </w:t>
      </w:r>
      <w:r>
        <w:t>matriculado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todas</w:t>
      </w:r>
      <w:r>
        <w:rPr>
          <w:spacing w:val="-5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asignaturas</w:t>
      </w:r>
      <w:r>
        <w:rPr>
          <w:spacing w:val="-3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máster</w:t>
      </w:r>
      <w:r>
        <w:rPr>
          <w:spacing w:val="-7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curso</w:t>
      </w:r>
      <w:r>
        <w:rPr>
          <w:spacing w:val="-4"/>
        </w:rPr>
        <w:t xml:space="preserve"> </w:t>
      </w:r>
      <w:r>
        <w:t>2025-26,</w:t>
      </w:r>
      <w:r>
        <w:rPr>
          <w:spacing w:val="-4"/>
        </w:rPr>
        <w:t xml:space="preserve"> </w:t>
      </w:r>
      <w:r>
        <w:t>incluyendo</w:t>
      </w:r>
      <w:r>
        <w:rPr>
          <w:spacing w:val="-2"/>
        </w:rPr>
        <w:t xml:space="preserve"> </w:t>
      </w:r>
      <w:r>
        <w:rPr>
          <w:spacing w:val="-4"/>
        </w:rPr>
        <w:t>TFM.</w:t>
      </w:r>
    </w:p>
    <w:p w14:paraId="33FD87BB" w14:textId="77777777" w:rsidR="00FC049F" w:rsidRDefault="00FC049F">
      <w:pPr>
        <w:pStyle w:val="Textoindependiente"/>
      </w:pPr>
    </w:p>
    <w:p w14:paraId="204CDEA3" w14:textId="77777777" w:rsidR="00FC049F" w:rsidRDefault="00FC049F">
      <w:pPr>
        <w:pStyle w:val="Textoindependiente"/>
        <w:spacing w:before="121"/>
      </w:pPr>
    </w:p>
    <w:p w14:paraId="4005D48D" w14:textId="77777777" w:rsidR="00FC049F" w:rsidRDefault="00000000">
      <w:pPr>
        <w:pStyle w:val="Ttulo1"/>
      </w:pPr>
      <w:r>
        <w:rPr>
          <w:spacing w:val="-2"/>
        </w:rPr>
        <w:t>FORMULARIO</w:t>
      </w:r>
    </w:p>
    <w:p w14:paraId="3AB80E0C" w14:textId="77777777" w:rsidR="00FC049F" w:rsidRDefault="00000000">
      <w:pPr>
        <w:spacing w:before="182" w:line="259" w:lineRule="auto"/>
        <w:ind w:left="1" w:right="136"/>
        <w:jc w:val="both"/>
        <w:rPr>
          <w:b/>
        </w:rPr>
      </w:pPr>
      <w:r>
        <w:t xml:space="preserve">Los estudiantes del máster que, cumpliendo el requisito anteriormente comentado, deseen graduarse en este acto, </w:t>
      </w:r>
      <w:r>
        <w:rPr>
          <w:b/>
        </w:rPr>
        <w:t xml:space="preserve">deberán cumplimentar, antes del martes 20 de mayo de 2026 el siguiente formulario: </w:t>
      </w:r>
      <w:hyperlink r:id="rId4">
        <w:r w:rsidR="00FC049F">
          <w:rPr>
            <w:b/>
            <w:color w:val="0562C1"/>
            <w:u w:val="single" w:color="0562C1"/>
          </w:rPr>
          <w:t>enlace al formulario</w:t>
        </w:r>
      </w:hyperlink>
      <w:r>
        <w:rPr>
          <w:b/>
        </w:rPr>
        <w:t>.</w:t>
      </w:r>
    </w:p>
    <w:p w14:paraId="41FFC09F" w14:textId="77777777" w:rsidR="00FC049F" w:rsidRDefault="00000000">
      <w:pPr>
        <w:pStyle w:val="Ttulo2"/>
        <w:spacing w:line="259" w:lineRule="auto"/>
      </w:pPr>
      <w:r>
        <w:t>Para</w:t>
      </w:r>
      <w:r>
        <w:rPr>
          <w:spacing w:val="-4"/>
        </w:rPr>
        <w:t xml:space="preserve"> </w:t>
      </w:r>
      <w:r>
        <w:t>rellenar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formulario,</w:t>
      </w:r>
      <w:r>
        <w:rPr>
          <w:spacing w:val="-2"/>
        </w:rPr>
        <w:t xml:space="preserve"> </w:t>
      </w:r>
      <w:r>
        <w:t>los/-as</w:t>
      </w:r>
      <w:r>
        <w:rPr>
          <w:spacing w:val="-2"/>
        </w:rPr>
        <w:t xml:space="preserve"> </w:t>
      </w:r>
      <w:r>
        <w:t>estudiantes</w:t>
      </w:r>
      <w:r>
        <w:rPr>
          <w:spacing w:val="-2"/>
        </w:rPr>
        <w:t xml:space="preserve"> </w:t>
      </w:r>
      <w:r>
        <w:t>deben</w:t>
      </w:r>
      <w:r>
        <w:rPr>
          <w:spacing w:val="-4"/>
        </w:rPr>
        <w:t xml:space="preserve"> </w:t>
      </w:r>
      <w:r>
        <w:t>acceder</w:t>
      </w:r>
      <w:r>
        <w:rPr>
          <w:spacing w:val="-2"/>
        </w:rPr>
        <w:t xml:space="preserve"> </w:t>
      </w:r>
      <w:r>
        <w:t>mediante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correo</w:t>
      </w:r>
      <w:r>
        <w:rPr>
          <w:spacing w:val="-4"/>
        </w:rPr>
        <w:t xml:space="preserve"> </w:t>
      </w:r>
      <w:r>
        <w:t>electrónico de la universidad y su contraseña.</w:t>
      </w:r>
    </w:p>
    <w:p w14:paraId="0B8D5A93" w14:textId="77777777" w:rsidR="00FC049F" w:rsidRDefault="00000000">
      <w:pPr>
        <w:pStyle w:val="Textoindependiente"/>
        <w:spacing w:before="159" w:line="259" w:lineRule="auto"/>
        <w:ind w:left="1" w:right="140"/>
        <w:jc w:val="both"/>
      </w:pPr>
      <w:r>
        <w:t>El formulario permite su guardado y edición posterior al envío, por si es necesario la modificación de algún dato antes del 20 de mayo.</w:t>
      </w:r>
    </w:p>
    <w:p w14:paraId="48D85F77" w14:textId="77777777" w:rsidR="00FC049F" w:rsidRDefault="00FC049F">
      <w:pPr>
        <w:pStyle w:val="Textoindependiente"/>
      </w:pPr>
    </w:p>
    <w:p w14:paraId="2FD33C90" w14:textId="77777777" w:rsidR="00FC049F" w:rsidRDefault="00FC049F">
      <w:pPr>
        <w:pStyle w:val="Textoindependiente"/>
        <w:spacing w:before="100"/>
      </w:pPr>
    </w:p>
    <w:p w14:paraId="55C71C1B" w14:textId="77777777" w:rsidR="00FC049F" w:rsidRDefault="00000000">
      <w:pPr>
        <w:pStyle w:val="Ttulo1"/>
        <w:jc w:val="both"/>
      </w:pPr>
      <w:r>
        <w:t>HORARIO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ACCESO</w:t>
      </w:r>
      <w:r>
        <w:rPr>
          <w:spacing w:val="-1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rPr>
          <w:spacing w:val="-2"/>
        </w:rPr>
        <w:t>RECINTO</w:t>
      </w:r>
    </w:p>
    <w:p w14:paraId="528E0FB3" w14:textId="77777777" w:rsidR="00FC049F" w:rsidRDefault="00000000">
      <w:pPr>
        <w:spacing w:before="182" w:line="259" w:lineRule="auto"/>
        <w:ind w:left="1" w:right="137"/>
        <w:jc w:val="both"/>
      </w:pPr>
      <w:r>
        <w:rPr>
          <w:b/>
        </w:rPr>
        <w:t xml:space="preserve">Los/-as estudiantes del máster que se gradúen en el acto deberán estar en las puertas de acceso al estadio 1 hora antes (17:00 horas) </w:t>
      </w:r>
      <w:r>
        <w:t>con el fin de realizar el registro de asistencia y la ubicación en los asientos.</w:t>
      </w:r>
    </w:p>
    <w:p w14:paraId="2EFD2257" w14:textId="77777777" w:rsidR="00FC049F" w:rsidRDefault="00000000">
      <w:pPr>
        <w:pStyle w:val="Textoindependiente"/>
        <w:spacing w:before="159" w:line="259" w:lineRule="auto"/>
        <w:ind w:left="1" w:right="135"/>
        <w:jc w:val="both"/>
      </w:pPr>
      <w:r>
        <w:rPr>
          <w:b/>
        </w:rPr>
        <w:t xml:space="preserve">Los familiares </w:t>
      </w:r>
      <w:r>
        <w:t xml:space="preserve">de los/-as estudiantes podrán acceder al recinto 30 minutos antes del inicio del </w:t>
      </w:r>
      <w:r>
        <w:rPr>
          <w:spacing w:val="-2"/>
        </w:rPr>
        <w:t>acto.</w:t>
      </w:r>
    </w:p>
    <w:p w14:paraId="401B350E" w14:textId="77777777" w:rsidR="00FC049F" w:rsidRDefault="00000000">
      <w:pPr>
        <w:spacing w:before="162" w:line="259" w:lineRule="auto"/>
        <w:ind w:left="1" w:right="138"/>
        <w:jc w:val="both"/>
      </w:pPr>
      <w:r>
        <w:rPr>
          <w:b/>
        </w:rPr>
        <w:t>Cada estudiante podrá asistir al acto con el número de familiares que estime oportuno, sin necesidad de comunicarlo a la organización</w:t>
      </w:r>
      <w:r>
        <w:t>. Los familiares serán ubicados en el graderío del estadio, con una capacidad máxima de 3.000 asistentes.</w:t>
      </w:r>
    </w:p>
    <w:p w14:paraId="6ECF1E91" w14:textId="77777777" w:rsidR="00FC049F" w:rsidRDefault="00000000">
      <w:pPr>
        <w:spacing w:before="157" w:line="259" w:lineRule="auto"/>
        <w:ind w:left="1" w:right="135"/>
        <w:jc w:val="both"/>
      </w:pPr>
      <w:r>
        <w:rPr>
          <w:b/>
        </w:rPr>
        <w:t>En el caso de que algún familiar tenga alguna dificultad de movilidad, dificultades visuales o auditivas</w:t>
      </w:r>
      <w:r>
        <w:t>, se solicita que se indique en el formulario, para poder ubicarlo en lugar preferente</w:t>
      </w:r>
      <w:r>
        <w:rPr>
          <w:spacing w:val="-1"/>
        </w:rPr>
        <w:t xml:space="preserve"> </w:t>
      </w:r>
      <w:r>
        <w:t>y de fácil acceso.</w:t>
      </w:r>
    </w:p>
    <w:sectPr w:rsidR="00FC049F">
      <w:type w:val="continuous"/>
      <w:pgSz w:w="11910" w:h="16840"/>
      <w:pgMar w:top="136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49F"/>
    <w:rsid w:val="00000735"/>
    <w:rsid w:val="00196A1E"/>
    <w:rsid w:val="00362486"/>
    <w:rsid w:val="004C0A3D"/>
    <w:rsid w:val="00BC5F30"/>
    <w:rsid w:val="00FC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8B3EA"/>
  <w15:docId w15:val="{8C29387B-3C31-4F72-A2CE-8EE77CDC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160"/>
      <w:ind w:left="1" w:right="137"/>
      <w:jc w:val="both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office.com/Pages/ResponsePage.aspx?id=6sSEXw03nkuDDHVvi_G1H_ngn-D7vDVIjvoObWlMv5lUOEgxTzdVTzJWVlNMMDZNTlRYWlpJTkdHQS4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1567</Characters>
  <Application>Microsoft Office Word</Application>
  <DocSecurity>0</DocSecurity>
  <Lines>13</Lines>
  <Paragraphs>3</Paragraphs>
  <ScaleCrop>false</ScaleCrop>
  <Company>Universidad Rey Juan Carllos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Julio López Galisteo</dc:creator>
  <dc:description/>
  <cp:lastModifiedBy>María Inmaculada Cobos Fernández</cp:lastModifiedBy>
  <cp:revision>2</cp:revision>
  <dcterms:created xsi:type="dcterms:W3CDTF">2026-04-13T09:16:00Z</dcterms:created>
  <dcterms:modified xsi:type="dcterms:W3CDTF">2026-04-13T09:16:00Z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2026-03-25T00:00:00Z</vt:filetime>
  </property>
  <property fmtid="{D5CDD505-2E9C-101B-9397-08002B2CF9AE}" pid="3" name="Creator">
    <vt:lpwstr>Acrobat PDFMaker 25 para Word</vt:lpwstr>
  </property>
  <property fmtid="{D5CDD505-2E9C-101B-9397-08002B2CF9AE}" pid="4" name="LastSaved">
    <vt:filetime>2026-04-12T00:00:00Z</vt:filetime>
  </property>
  <property fmtid="{D5CDD505-2E9C-101B-9397-08002B2CF9AE}" pid="5" name="Producer">
    <vt:lpwstr>Adobe PDF Library 25.1.40</vt:lpwstr>
  </property>
  <property fmtid="{D5CDD505-2E9C-101B-9397-08002B2CF9AE}" pid="6" name="SourceModified">
    <vt:lpwstr/>
  </property>
</Properties>
</file>