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C71A7" w14:textId="77777777" w:rsidR="00EB2659" w:rsidRPr="009846A2" w:rsidRDefault="007A1B2B" w:rsidP="007A1B2B">
      <w:pPr>
        <w:rPr>
          <w:rFonts w:ascii="Arial" w:hAnsi="Arial" w:cs="Arial"/>
          <w:sz w:val="20"/>
          <w:szCs w:val="20"/>
        </w:rPr>
      </w:pPr>
      <w:r w:rsidRPr="007A1B2B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EB2659" w:rsidRPr="009846A2">
        <w:rPr>
          <w:rFonts w:ascii="Arial" w:hAnsi="Arial" w:cs="Arial"/>
          <w:sz w:val="20"/>
          <w:szCs w:val="20"/>
        </w:rPr>
        <w:t>Título</w:t>
      </w:r>
      <w:r w:rsidR="00EB2659">
        <w:rPr>
          <w:rFonts w:ascii="Arial" w:hAnsi="Arial" w:cs="Arial"/>
          <w:sz w:val="20"/>
          <w:szCs w:val="20"/>
        </w:rPr>
        <w:t xml:space="preserve"> de la </w:t>
      </w:r>
      <w:r w:rsidR="007F5784">
        <w:rPr>
          <w:rFonts w:ascii="Arial" w:hAnsi="Arial" w:cs="Arial"/>
          <w:sz w:val="20"/>
          <w:szCs w:val="20"/>
        </w:rPr>
        <w:t>actividad</w:t>
      </w:r>
      <w:r w:rsidR="00EB2659">
        <w:rPr>
          <w:rFonts w:ascii="Arial" w:hAnsi="Arial" w:cs="Arial"/>
          <w:sz w:val="20"/>
          <w:szCs w:val="20"/>
        </w:rPr>
        <w:t>.</w:t>
      </w:r>
    </w:p>
    <w:p w14:paraId="1AB0BBFB" w14:textId="77777777" w:rsidR="00EB2659" w:rsidRPr="009846A2" w:rsidRDefault="00EB2659" w:rsidP="00EB2659">
      <w:pPr>
        <w:rPr>
          <w:rFonts w:ascii="Arial" w:hAnsi="Arial" w:cs="Arial"/>
          <w:sz w:val="20"/>
          <w:szCs w:val="20"/>
        </w:rPr>
      </w:pPr>
    </w:p>
    <w:p w14:paraId="09285B63" w14:textId="77777777" w:rsidR="00EB2659" w:rsidRDefault="00EB2659" w:rsidP="00EB26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7F5784">
        <w:rPr>
          <w:rFonts w:ascii="Arial" w:hAnsi="Arial" w:cs="Arial"/>
          <w:sz w:val="20"/>
          <w:szCs w:val="20"/>
        </w:rPr>
        <w:t>Responsable.</w:t>
      </w:r>
    </w:p>
    <w:p w14:paraId="6C469837" w14:textId="77777777" w:rsidR="00EB2659" w:rsidRDefault="00EB2659" w:rsidP="00EB2659">
      <w:pPr>
        <w:rPr>
          <w:rFonts w:ascii="Arial" w:hAnsi="Arial" w:cs="Arial"/>
          <w:sz w:val="20"/>
          <w:szCs w:val="20"/>
        </w:rPr>
      </w:pPr>
    </w:p>
    <w:p w14:paraId="6B4A591C" w14:textId="77777777" w:rsidR="00EB2659" w:rsidRPr="009846A2" w:rsidRDefault="00EB2659" w:rsidP="00EB26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Fecha prevista de realización de la actividad.</w:t>
      </w:r>
    </w:p>
    <w:p w14:paraId="1E496D00" w14:textId="77777777" w:rsidR="00EB2659" w:rsidRPr="009846A2" w:rsidRDefault="00EB2659" w:rsidP="00EB2659">
      <w:pPr>
        <w:rPr>
          <w:rFonts w:ascii="Arial" w:hAnsi="Arial" w:cs="Arial"/>
          <w:sz w:val="20"/>
          <w:szCs w:val="20"/>
        </w:rPr>
      </w:pPr>
    </w:p>
    <w:p w14:paraId="01E76D26" w14:textId="77777777" w:rsidR="00EB2659" w:rsidRDefault="00EB2659" w:rsidP="00EB2659">
      <w:pPr>
        <w:numPr>
          <w:ilvl w:val="0"/>
          <w:numId w:val="2"/>
        </w:numPr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Lista de miembros del comité organizador, señalando a quienes son personal de la ESCET. </w:t>
      </w:r>
    </w:p>
    <w:p w14:paraId="2652FD9C" w14:textId="77777777" w:rsidR="00EB2659" w:rsidRDefault="00EB2659" w:rsidP="00EB2659">
      <w:pPr>
        <w:rPr>
          <w:rFonts w:ascii="Arial" w:hAnsi="Arial" w:cs="Arial"/>
          <w:sz w:val="20"/>
          <w:szCs w:val="20"/>
        </w:rPr>
      </w:pPr>
    </w:p>
    <w:p w14:paraId="58D802FE" w14:textId="77777777" w:rsidR="00EB2659" w:rsidRDefault="00EB2659" w:rsidP="00EB2659">
      <w:pPr>
        <w:numPr>
          <w:ilvl w:val="0"/>
          <w:numId w:val="2"/>
        </w:numPr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Lista de ponentes participantes, señalando la institución de procedencia, su puesto de trabajo y, en su caso, si son egresados/as de la ESCET.</w:t>
      </w:r>
    </w:p>
    <w:p w14:paraId="71F7B964" w14:textId="77777777" w:rsidR="00EB2659" w:rsidRDefault="00EB2659" w:rsidP="00EB2659">
      <w:pPr>
        <w:rPr>
          <w:rFonts w:ascii="Arial" w:hAnsi="Arial" w:cs="Arial"/>
          <w:sz w:val="20"/>
          <w:szCs w:val="20"/>
        </w:rPr>
      </w:pPr>
    </w:p>
    <w:p w14:paraId="4790197A" w14:textId="77777777" w:rsidR="00EB2659" w:rsidRDefault="00EB2659" w:rsidP="00EB2659">
      <w:pPr>
        <w:numPr>
          <w:ilvl w:val="0"/>
          <w:numId w:val="2"/>
        </w:numPr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Memoria de la actividad, acorde </w:t>
      </w:r>
      <w:r w:rsidR="00C018BA">
        <w:rPr>
          <w:rFonts w:ascii="Arial" w:hAnsi="Arial" w:cs="Arial"/>
          <w:sz w:val="20"/>
          <w:szCs w:val="20"/>
        </w:rPr>
        <w:t>a los apartados del</w:t>
      </w:r>
      <w:r>
        <w:rPr>
          <w:rFonts w:ascii="Arial" w:hAnsi="Arial" w:cs="Arial"/>
          <w:sz w:val="20"/>
          <w:szCs w:val="20"/>
        </w:rPr>
        <w:t xml:space="preserve"> punto 5 de</w:t>
      </w:r>
      <w:r w:rsidR="00C018BA">
        <w:rPr>
          <w:rFonts w:ascii="Arial" w:hAnsi="Arial" w:cs="Arial"/>
          <w:sz w:val="20"/>
          <w:szCs w:val="20"/>
        </w:rPr>
        <w:t xml:space="preserve"> la</w:t>
      </w:r>
      <w:r>
        <w:rPr>
          <w:rFonts w:ascii="Arial" w:hAnsi="Arial" w:cs="Arial"/>
          <w:sz w:val="20"/>
          <w:szCs w:val="20"/>
        </w:rPr>
        <w:t xml:space="preserve"> convocatoria.</w:t>
      </w:r>
    </w:p>
    <w:p w14:paraId="7E2E49BD" w14:textId="77777777" w:rsidR="00EB2659" w:rsidRPr="009846A2" w:rsidRDefault="00EB2659" w:rsidP="00EB2659">
      <w:pPr>
        <w:rPr>
          <w:rFonts w:ascii="Arial" w:hAnsi="Arial" w:cs="Arial"/>
          <w:sz w:val="20"/>
          <w:szCs w:val="20"/>
        </w:rPr>
      </w:pPr>
    </w:p>
    <w:p w14:paraId="50CFD17E" w14:textId="77777777" w:rsidR="009846A2" w:rsidRDefault="009846A2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4FA4B619" w14:textId="77777777" w:rsidR="00D73D64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7CEAC96D" w14:textId="77777777" w:rsidR="00D73D64" w:rsidRPr="009846A2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563E4D76" w14:textId="77777777" w:rsidR="009846A2" w:rsidRPr="009846A2" w:rsidRDefault="009846A2" w:rsidP="00D73D64">
      <w:pPr>
        <w:spacing w:line="360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Fdo.: …………………………….</w:t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  <w:t xml:space="preserve"> Fecha:</w:t>
      </w:r>
    </w:p>
    <w:p w14:paraId="2F2E933E" w14:textId="77777777" w:rsidR="009846A2" w:rsidRPr="009846A2" w:rsidRDefault="007A1B2B" w:rsidP="0068460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Responsable</w:t>
      </w:r>
      <w:r w:rsidR="009846A2" w:rsidRPr="009846A2"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z w:val="20"/>
          <w:szCs w:val="20"/>
        </w:rPr>
        <w:t xml:space="preserve"> la a</w:t>
      </w:r>
      <w:r w:rsidR="0027337A">
        <w:rPr>
          <w:rFonts w:ascii="Arial" w:hAnsi="Arial" w:cs="Arial"/>
          <w:sz w:val="20"/>
          <w:szCs w:val="20"/>
        </w:rPr>
        <w:t>ctividad</w:t>
      </w:r>
    </w:p>
    <w:sectPr w:rsidR="009846A2" w:rsidRPr="009846A2" w:rsidSect="007A1B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5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61516" w14:textId="77777777" w:rsidR="00A358EB" w:rsidRDefault="00A358EB">
      <w:r>
        <w:separator/>
      </w:r>
    </w:p>
  </w:endnote>
  <w:endnote w:type="continuationSeparator" w:id="0">
    <w:p w14:paraId="58609F8E" w14:textId="77777777" w:rsidR="00A358EB" w:rsidRDefault="00A35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47490" w14:textId="77777777" w:rsidR="004B7E31" w:rsidRDefault="004B7E3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B661" w14:textId="4786A569" w:rsidR="00870402" w:rsidRDefault="00870402" w:rsidP="009846A2">
    <w:pPr>
      <w:pStyle w:val="Piedepgina"/>
      <w:framePr w:wrap="auto" w:vAnchor="text" w:hAnchor="page" w:x="10882" w:y="26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2472C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2F536608" w14:textId="77777777" w:rsidR="00870402" w:rsidRPr="00F05EB9" w:rsidRDefault="00F05EB9" w:rsidP="002955D2">
    <w:pPr>
      <w:pStyle w:val="Piedepgina"/>
      <w:ind w:right="360"/>
      <w:jc w:val="center"/>
      <w:rPr>
        <w:rFonts w:ascii="Arial" w:hAnsi="Arial" w:cs="Arial"/>
      </w:rPr>
    </w:pPr>
    <w:r w:rsidRPr="00F05EB9">
      <w:rPr>
        <w:rFonts w:ascii="Arial" w:hAnsi="Arial" w:cs="Arial"/>
      </w:rPr>
      <w:t>Escuela Superior de Ciencias Experimentales y Tecnología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7D321" w14:textId="77777777" w:rsidR="004B7E31" w:rsidRDefault="004B7E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55D68" w14:textId="77777777" w:rsidR="00A358EB" w:rsidRDefault="00A358EB">
      <w:r>
        <w:separator/>
      </w:r>
    </w:p>
  </w:footnote>
  <w:footnote w:type="continuationSeparator" w:id="0">
    <w:p w14:paraId="60FB7698" w14:textId="77777777" w:rsidR="00A358EB" w:rsidRDefault="00A35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A46AA" w14:textId="77777777" w:rsidR="004B7E31" w:rsidRDefault="004B7E3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2463" w14:textId="77777777" w:rsidR="00D73D64" w:rsidRPr="009F1591" w:rsidRDefault="00D73D64" w:rsidP="00D73D64">
    <w:pPr>
      <w:ind w:left="5387"/>
      <w:rPr>
        <w:rFonts w:ascii="Arial" w:hAnsi="Arial" w:cs="Arial"/>
      </w:rPr>
    </w:pPr>
  </w:p>
  <w:p w14:paraId="7EA99977" w14:textId="6282EA4A" w:rsidR="00866FF8" w:rsidRDefault="002D4A0F" w:rsidP="00FB174A">
    <w:pPr>
      <w:ind w:left="3969"/>
      <w:rPr>
        <w:rFonts w:ascii="Arial" w:hAnsi="Arial" w:cs="Arial"/>
      </w:rPr>
    </w:pPr>
    <w:r w:rsidRPr="006D6903">
      <w:rPr>
        <w:noProof/>
      </w:rPr>
      <w:drawing>
        <wp:inline distT="0" distB="0" distL="0" distR="0" wp14:anchorId="2C8547CB" wp14:editId="52C82010">
          <wp:extent cx="2943225" cy="714375"/>
          <wp:effectExtent l="0" t="0" r="0" b="0"/>
          <wp:docPr id="39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717094" w14:textId="77777777" w:rsidR="00866FF8" w:rsidRPr="009F1591" w:rsidRDefault="00866FF8" w:rsidP="00D73D64">
    <w:pPr>
      <w:ind w:left="5387"/>
      <w:rPr>
        <w:rFonts w:ascii="Arial" w:hAnsi="Arial" w:cs="Arial"/>
      </w:rPr>
    </w:pPr>
  </w:p>
  <w:p w14:paraId="3746745C" w14:textId="34070DA5" w:rsidR="007A1B2B" w:rsidRDefault="009B3D6C" w:rsidP="009B3D6C">
    <w:pPr>
      <w:pStyle w:val="Encabezado"/>
      <w:pBdr>
        <w:bottom w:val="single" w:sz="4" w:space="1" w:color="auto"/>
      </w:pBdr>
      <w:jc w:val="both"/>
      <w:rPr>
        <w:rFonts w:ascii="Arial" w:hAnsi="Arial" w:cs="Arial"/>
        <w:b/>
      </w:rPr>
    </w:pPr>
    <w:r>
      <w:rPr>
        <w:rFonts w:ascii="Arial" w:hAnsi="Arial" w:cs="Arial"/>
        <w:b/>
      </w:rPr>
      <w:t>Convocatoria para la distribución de presupuestos de 2023 destinados a la organización de conferencias y seminarios de investigación, divulgación y posgrado en la ESCET</w:t>
    </w:r>
  </w:p>
  <w:p w14:paraId="0DA350D4" w14:textId="77777777" w:rsidR="009B3D6C" w:rsidRDefault="009B3D6C" w:rsidP="00FD21FC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24EAB4D5" w14:textId="59DBD9EF" w:rsidR="00870402" w:rsidRPr="00FD21FC" w:rsidRDefault="00EB2659" w:rsidP="00FD21FC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>Documento 3: Memoria explicativa</w:t>
    </w:r>
    <w:r w:rsidR="00B500A4">
      <w:rPr>
        <w:rFonts w:ascii="Arial" w:hAnsi="Arial" w:cs="Arial"/>
      </w:rPr>
      <w:t xml:space="preserve"> (</w:t>
    </w:r>
    <w:r w:rsidR="00B500A4" w:rsidRPr="00C8167C">
      <w:rPr>
        <w:rFonts w:ascii="Arial" w:hAnsi="Arial" w:cs="Arial"/>
      </w:rPr>
      <w:t>máximo 5 páginas</w:t>
    </w:r>
    <w:r w:rsidR="00B500A4">
      <w:rPr>
        <w:rFonts w:ascii="Arial" w:hAnsi="Arial" w:cs="Arial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9A58B" w14:textId="77777777" w:rsidR="004B7E31" w:rsidRDefault="004B7E3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4ADB"/>
    <w:multiLevelType w:val="hybridMultilevel"/>
    <w:tmpl w:val="D7E02DA4"/>
    <w:lvl w:ilvl="0" w:tplc="F95E17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C0D6F"/>
    <w:multiLevelType w:val="hybridMultilevel"/>
    <w:tmpl w:val="7BE22D8C"/>
    <w:lvl w:ilvl="0" w:tplc="36107B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C6C5D"/>
    <w:multiLevelType w:val="hybridMultilevel"/>
    <w:tmpl w:val="879623FA"/>
    <w:lvl w:ilvl="0" w:tplc="B9D6C3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B7B2B"/>
    <w:multiLevelType w:val="hybridMultilevel"/>
    <w:tmpl w:val="A652115E"/>
    <w:lvl w:ilvl="0" w:tplc="5596B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65965">
    <w:abstractNumId w:val="3"/>
  </w:num>
  <w:num w:numId="2" w16cid:durableId="1978144630">
    <w:abstractNumId w:val="2"/>
  </w:num>
  <w:num w:numId="3" w16cid:durableId="439226802">
    <w:abstractNumId w:val="0"/>
  </w:num>
  <w:num w:numId="4" w16cid:durableId="1761487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6A2"/>
    <w:rsid w:val="000A0E7B"/>
    <w:rsid w:val="000D7E53"/>
    <w:rsid w:val="000E1F6A"/>
    <w:rsid w:val="00123962"/>
    <w:rsid w:val="001947C8"/>
    <w:rsid w:val="00211964"/>
    <w:rsid w:val="00211EAE"/>
    <w:rsid w:val="00260507"/>
    <w:rsid w:val="00261342"/>
    <w:rsid w:val="002723D1"/>
    <w:rsid w:val="0027337A"/>
    <w:rsid w:val="002955D2"/>
    <w:rsid w:val="002D4A0F"/>
    <w:rsid w:val="003222A1"/>
    <w:rsid w:val="00355CCD"/>
    <w:rsid w:val="004B7E31"/>
    <w:rsid w:val="00535517"/>
    <w:rsid w:val="00563BF8"/>
    <w:rsid w:val="00585830"/>
    <w:rsid w:val="0061449D"/>
    <w:rsid w:val="00617628"/>
    <w:rsid w:val="00636A87"/>
    <w:rsid w:val="00684604"/>
    <w:rsid w:val="006E4426"/>
    <w:rsid w:val="00753550"/>
    <w:rsid w:val="00794EF3"/>
    <w:rsid w:val="007A1B2B"/>
    <w:rsid w:val="007F5784"/>
    <w:rsid w:val="0083344A"/>
    <w:rsid w:val="00866FF8"/>
    <w:rsid w:val="00870402"/>
    <w:rsid w:val="008A5FB2"/>
    <w:rsid w:val="009846A2"/>
    <w:rsid w:val="009B3D6C"/>
    <w:rsid w:val="00A358EB"/>
    <w:rsid w:val="00A777A3"/>
    <w:rsid w:val="00AB46E7"/>
    <w:rsid w:val="00B500A4"/>
    <w:rsid w:val="00BE43E7"/>
    <w:rsid w:val="00C018BA"/>
    <w:rsid w:val="00CA1D61"/>
    <w:rsid w:val="00D73D64"/>
    <w:rsid w:val="00E05955"/>
    <w:rsid w:val="00EB2659"/>
    <w:rsid w:val="00EC2D1B"/>
    <w:rsid w:val="00F05EB9"/>
    <w:rsid w:val="00F2472C"/>
    <w:rsid w:val="00F53A20"/>
    <w:rsid w:val="00FB174A"/>
    <w:rsid w:val="00FD21FC"/>
    <w:rsid w:val="00F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A61E28"/>
  <w15:chartTrackingRefBased/>
  <w15:docId w15:val="{EDAC06D7-F3C4-4516-B1EC-4AD8D096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rFonts w:cs="Times New Roman"/>
      <w:sz w:val="24"/>
      <w:szCs w:val="24"/>
    </w:rPr>
  </w:style>
  <w:style w:type="character" w:styleId="Nmerodepgina">
    <w:name w:val="page number"/>
    <w:uiPriority w:val="99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9846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0E1F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46E7"/>
    <w:pPr>
      <w:ind w:left="708"/>
    </w:pPr>
  </w:style>
  <w:style w:type="character" w:styleId="Hipervnculo">
    <w:name w:val="Hyperlink"/>
    <w:uiPriority w:val="99"/>
    <w:unhideWhenUsed/>
    <w:rsid w:val="00D73D64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73D6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D73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0629A4-5ED2-44B4-8F49-79C698979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6ED662-F6FC-4047-A0C1-BDEF5EE5AD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DD55-67BF-4AC4-B45B-8BE89E294F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AYUDAS PARA LA ORGANIZACIÓN DE REUNIONES</vt:lpstr>
    </vt:vector>
  </TitlesOfParts>
  <Company>Universidad Rey Juan Carlos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AYUDAS PARA LA ORGANIZACIÓN DE REUNIONES</dc:title>
  <dc:subject/>
  <dc:creator>cmadrid</dc:creator>
  <cp:keywords/>
  <cp:lastModifiedBy>Sanjiv Prashar</cp:lastModifiedBy>
  <cp:revision>3</cp:revision>
  <cp:lastPrinted>2004-11-11T10:29:00Z</cp:lastPrinted>
  <dcterms:created xsi:type="dcterms:W3CDTF">2023-01-30T17:57:00Z</dcterms:created>
  <dcterms:modified xsi:type="dcterms:W3CDTF">2023-01-30T17:57:00Z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