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A"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s-ES_tradnl"/>
        </w:rPr>
      </w:pPr>
      <w:r>
        <w:rPr>
          <w:sz w:val="24"/>
          <w:szCs w:val="24"/>
          <w:lang w:val="es-ES_tradnl"/>
        </w:rPr>
        <w:t>DATOS PERSONALES</w:t>
      </w:r>
    </w:p>
    <w:p w:rsidR="005018CA"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D8129A" w:rsidRDefault="00D8129A" w:rsidP="00DB25EE">
      <w:pPr>
        <w:pBdr>
          <w:top w:val="single" w:sz="4" w:space="1" w:color="auto"/>
          <w:left w:val="single" w:sz="4" w:space="4" w:color="auto"/>
          <w:bottom w:val="single" w:sz="4" w:space="2" w:color="auto"/>
          <w:right w:val="single" w:sz="4" w:space="4" w:color="auto"/>
        </w:pBdr>
        <w:tabs>
          <w:tab w:val="left" w:leader="underscore" w:pos="3612"/>
          <w:tab w:val="left" w:pos="3686"/>
          <w:tab w:val="left" w:leader="underscore" w:pos="7307"/>
          <w:tab w:val="left" w:pos="7405"/>
        </w:tabs>
        <w:spacing w:after="120" w:line="240" w:lineRule="auto"/>
        <w:ind w:left="5670" w:hanging="5670"/>
        <w:jc w:val="both"/>
        <w:rPr>
          <w:sz w:val="24"/>
          <w:szCs w:val="24"/>
          <w:lang w:val="es-ES_tradnl"/>
        </w:rPr>
      </w:pPr>
      <w:r w:rsidRPr="00D8628D">
        <w:rPr>
          <w:b/>
          <w:sz w:val="24"/>
          <w:szCs w:val="24"/>
          <w:lang w:val="es-ES_tradnl"/>
        </w:rPr>
        <w:t>DNI/Pasaporte</w:t>
      </w:r>
      <w:r>
        <w:rPr>
          <w:sz w:val="24"/>
          <w:szCs w:val="24"/>
          <w:lang w:val="es-ES_tradnl"/>
        </w:rPr>
        <w:t>:</w:t>
      </w:r>
      <w:r w:rsidR="006532B9">
        <w:rPr>
          <w:sz w:val="24"/>
          <w:szCs w:val="24"/>
          <w:lang w:val="es-ES_tradnl"/>
        </w:rPr>
        <w:t xml:space="preserve"> </w:t>
      </w:r>
      <w:sdt>
        <w:sdtPr>
          <w:rPr>
            <w:sz w:val="24"/>
            <w:szCs w:val="24"/>
            <w:lang w:val="es-ES_tradnl"/>
          </w:rPr>
          <w:id w:val="-1790112967"/>
          <w:placeholder>
            <w:docPart w:val="FE4CDB8078D54938B1639D79E13353A1"/>
          </w:placeholder>
          <w:showingPlcHdr/>
          <w:text/>
        </w:sdtPr>
        <w:sdtContent>
          <w:r w:rsidR="001079F0">
            <w:rPr>
              <w:sz w:val="24"/>
              <w:szCs w:val="24"/>
              <w:lang w:val="es-ES_tradnl"/>
            </w:rPr>
            <w:tab/>
          </w:r>
        </w:sdtContent>
      </w:sdt>
      <w:r w:rsidR="008E5808">
        <w:rPr>
          <w:sz w:val="24"/>
          <w:szCs w:val="24"/>
          <w:lang w:val="es-ES_tradnl"/>
        </w:rPr>
        <w:tab/>
        <w:t xml:space="preserve"> </w:t>
      </w:r>
      <w:r w:rsidR="00DB25EE">
        <w:rPr>
          <w:b/>
          <w:sz w:val="24"/>
          <w:szCs w:val="24"/>
          <w:lang w:val="es-ES_tradnl"/>
        </w:rPr>
        <w:t>Fecha nacimiento</w:t>
      </w:r>
      <w:r w:rsidR="00DB25EE">
        <w:rPr>
          <w:sz w:val="24"/>
          <w:szCs w:val="24"/>
          <w:lang w:val="es-ES_tradnl"/>
        </w:rPr>
        <w:t xml:space="preserve">: </w:t>
      </w:r>
      <w:sdt>
        <w:sdtPr>
          <w:rPr>
            <w:sz w:val="24"/>
            <w:szCs w:val="24"/>
            <w:lang w:val="es-ES_tradnl"/>
          </w:rPr>
          <w:id w:val="517023989"/>
          <w:placeholder>
            <w:docPart w:val="6C0E7ACE81B849D9AD8D3F9628832988"/>
          </w:placeholder>
          <w:text/>
        </w:sdtPr>
        <w:sdtContent>
          <w:sdt>
            <w:sdtPr>
              <w:rPr>
                <w:sz w:val="24"/>
                <w:szCs w:val="24"/>
                <w:lang w:val="es-ES_tradnl"/>
              </w:rPr>
              <w:id w:val="517023990"/>
              <w:placeholder>
                <w:docPart w:val="CA1E38B719494689ABEA553AB98F7DF0"/>
              </w:placeholder>
              <w:text/>
            </w:sdtPr>
            <w:sdtContent>
              <w:r w:rsidR="00DB25EE">
                <w:rPr>
                  <w:sz w:val="24"/>
                  <w:szCs w:val="24"/>
                  <w:lang w:val="es-ES_tradnl"/>
                </w:rPr>
                <w:tab/>
              </w:r>
              <w:r w:rsidR="00DB25EE">
                <w:rPr>
                  <w:sz w:val="24"/>
                  <w:szCs w:val="24"/>
                  <w:lang w:val="es-ES_tradnl"/>
                </w:rPr>
                <w:tab/>
              </w:r>
              <w:r w:rsidR="00DB25EE">
                <w:rPr>
                  <w:sz w:val="24"/>
                  <w:szCs w:val="24"/>
                  <w:lang w:val="es-ES_tradnl"/>
                </w:rPr>
                <w:tab/>
              </w:r>
            </w:sdtContent>
          </w:sdt>
        </w:sdtContent>
      </w:sdt>
      <w:r w:rsidRPr="00D8628D">
        <w:rPr>
          <w:b/>
          <w:sz w:val="24"/>
          <w:szCs w:val="24"/>
          <w:lang w:val="es-ES_tradnl"/>
        </w:rPr>
        <w:t>Tratamiento</w:t>
      </w:r>
      <w:r w:rsidR="00DB25EE">
        <w:rPr>
          <w:sz w:val="24"/>
          <w:szCs w:val="24"/>
          <w:lang w:val="es-ES_tradnl"/>
        </w:rPr>
        <w:t xml:space="preserve">: </w:t>
      </w:r>
      <w:sdt>
        <w:sdtPr>
          <w:rPr>
            <w:sz w:val="24"/>
            <w:szCs w:val="24"/>
          </w:rPr>
          <w:id w:val="-643888867"/>
        </w:sdtPr>
        <w:sdtContent>
          <w:r w:rsidR="00D11484">
            <w:rPr>
              <w:rFonts w:ascii="MS Gothic" w:eastAsia="MS Gothic" w:hAnsi="MS Gothic" w:hint="eastAsia"/>
              <w:sz w:val="24"/>
              <w:szCs w:val="24"/>
            </w:rPr>
            <w:t>☐</w:t>
          </w:r>
        </w:sdtContent>
      </w:sdt>
      <w:r w:rsidR="00D11484">
        <w:rPr>
          <w:sz w:val="24"/>
          <w:szCs w:val="24"/>
          <w:lang w:val="es-ES_tradnl"/>
        </w:rPr>
        <w:t xml:space="preserve"> </w:t>
      </w:r>
      <w:r>
        <w:rPr>
          <w:sz w:val="24"/>
          <w:szCs w:val="24"/>
          <w:lang w:val="es-ES_tradnl"/>
        </w:rPr>
        <w:t xml:space="preserve">Sr.  </w:t>
      </w:r>
      <w:sdt>
        <w:sdtPr>
          <w:rPr>
            <w:sz w:val="24"/>
            <w:szCs w:val="24"/>
          </w:rPr>
          <w:id w:val="-1504354046"/>
        </w:sdtPr>
        <w:sdtContent>
          <w:proofErr w:type="spellStart"/>
          <w:r w:rsidR="00D11484">
            <w:rPr>
              <w:rFonts w:ascii="MS Gothic" w:eastAsia="MS Gothic" w:hAnsi="MS Gothic" w:hint="eastAsia"/>
              <w:sz w:val="24"/>
              <w:szCs w:val="24"/>
            </w:rPr>
            <w:t>☐</w:t>
          </w:r>
          <w:proofErr w:type="spellEnd"/>
        </w:sdtContent>
      </w:sdt>
      <w:r w:rsidR="00D11484">
        <w:rPr>
          <w:sz w:val="24"/>
          <w:szCs w:val="24"/>
          <w:lang w:val="es-ES_tradnl"/>
        </w:rPr>
        <w:t xml:space="preserve"> </w:t>
      </w:r>
      <w:r>
        <w:rPr>
          <w:sz w:val="24"/>
          <w:szCs w:val="24"/>
          <w:lang w:val="es-ES_tradnl"/>
        </w:rPr>
        <w:t xml:space="preserve">Sra. </w:t>
      </w:r>
    </w:p>
    <w:p w:rsidR="00D8129A" w:rsidRDefault="00D8129A" w:rsidP="00F90EF5">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after="120" w:line="240" w:lineRule="auto"/>
        <w:jc w:val="both"/>
        <w:rPr>
          <w:sz w:val="24"/>
          <w:szCs w:val="24"/>
          <w:lang w:val="es-ES_tradnl"/>
        </w:rPr>
      </w:pPr>
      <w:r w:rsidRPr="00D8628D">
        <w:rPr>
          <w:b/>
          <w:sz w:val="24"/>
          <w:szCs w:val="24"/>
          <w:lang w:val="es-ES_tradnl"/>
        </w:rPr>
        <w:t>Apellidos</w:t>
      </w:r>
      <w:r w:rsidRPr="00D2606B">
        <w:rPr>
          <w:sz w:val="24"/>
          <w:szCs w:val="24"/>
          <w:lang w:val="es-ES_tradnl"/>
        </w:rPr>
        <w:t>:</w:t>
      </w:r>
      <w:r>
        <w:rPr>
          <w:sz w:val="24"/>
          <w:szCs w:val="24"/>
          <w:lang w:val="es-ES_tradnl"/>
        </w:rPr>
        <w:t xml:space="preserve"> </w:t>
      </w:r>
      <w:sdt>
        <w:sdtPr>
          <w:rPr>
            <w:sz w:val="24"/>
            <w:szCs w:val="24"/>
            <w:lang w:val="es-ES_tradnl"/>
          </w:rPr>
          <w:id w:val="725797194"/>
          <w:placeholder>
            <w:docPart w:val="6592E328CDDC43F2BBADAB2927995B8C"/>
          </w:placeholder>
          <w:showingPlcHdr/>
          <w:text/>
        </w:sdtPr>
        <w:sdtContent>
          <w:r w:rsidR="00AA3085">
            <w:rPr>
              <w:rStyle w:val="Textodelmarcadordeposicin"/>
            </w:rPr>
            <w:tab/>
          </w:r>
        </w:sdtContent>
      </w:sdt>
      <w:r w:rsidR="001163D5">
        <w:rPr>
          <w:sz w:val="24"/>
          <w:szCs w:val="24"/>
          <w:lang w:val="es-ES_tradnl"/>
        </w:rPr>
        <w:tab/>
      </w:r>
      <w:r w:rsidRPr="00D8628D">
        <w:rPr>
          <w:b/>
          <w:sz w:val="24"/>
          <w:szCs w:val="24"/>
          <w:lang w:val="es-ES_tradnl"/>
        </w:rPr>
        <w:t>Nombre</w:t>
      </w:r>
      <w:r>
        <w:rPr>
          <w:sz w:val="24"/>
          <w:szCs w:val="24"/>
          <w:lang w:val="es-ES_tradnl"/>
        </w:rPr>
        <w:t>:</w:t>
      </w:r>
      <w:r w:rsidR="00AA3085">
        <w:rPr>
          <w:rFonts w:cs="Calibri"/>
          <w:sz w:val="24"/>
          <w:szCs w:val="24"/>
        </w:rPr>
        <w:t xml:space="preserve"> </w:t>
      </w:r>
      <w:sdt>
        <w:sdtPr>
          <w:rPr>
            <w:rFonts w:cs="Calibri"/>
            <w:sz w:val="24"/>
            <w:szCs w:val="24"/>
          </w:rPr>
          <w:id w:val="-1340769230"/>
          <w:placeholder>
            <w:docPart w:val="6323D64BBA7F4DB59473758A8747767E"/>
          </w:placeholder>
          <w:showingPlcHdr/>
          <w:text/>
        </w:sdtPr>
        <w:sdtContent>
          <w:r w:rsidR="00AA3085">
            <w:rPr>
              <w:rStyle w:val="Textodelmarcadordeposicin"/>
            </w:rPr>
            <w:tab/>
          </w:r>
        </w:sdtContent>
      </w:sdt>
    </w:p>
    <w:p w:rsidR="00D643FF" w:rsidRPr="00D2606B"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D643FF">
        <w:rPr>
          <w:b/>
          <w:sz w:val="24"/>
          <w:szCs w:val="24"/>
          <w:lang w:val="es-ES_tradnl"/>
        </w:rPr>
        <w:t>Cuerpo docente o profesional</w:t>
      </w:r>
      <w:r>
        <w:rPr>
          <w:sz w:val="24"/>
          <w:szCs w:val="24"/>
          <w:lang w:val="es-ES_tradnl"/>
        </w:rPr>
        <w:t>:</w:t>
      </w:r>
      <w:r w:rsidRPr="00983E3C">
        <w:rPr>
          <w:rFonts w:cs="Calibri"/>
          <w:sz w:val="24"/>
          <w:szCs w:val="24"/>
        </w:rPr>
        <w:t xml:space="preserve"> </w:t>
      </w:r>
      <w:sdt>
        <w:sdtPr>
          <w:rPr>
            <w:rFonts w:cs="Calibri"/>
            <w:sz w:val="24"/>
            <w:szCs w:val="24"/>
          </w:rPr>
          <w:id w:val="-770701662"/>
          <w:placeholder>
            <w:docPart w:val="DF7AC9AD014446F697AED4ACBFEF6325"/>
          </w:placeholder>
          <w:showingPlcHdr/>
          <w:text/>
        </w:sdtPr>
        <w:sdtContent>
          <w:r>
            <w:rPr>
              <w:rFonts w:cs="Calibri"/>
              <w:sz w:val="24"/>
              <w:szCs w:val="24"/>
            </w:rPr>
            <w:tab/>
          </w:r>
        </w:sdtContent>
      </w:sdt>
      <w:r>
        <w:rPr>
          <w:sz w:val="24"/>
          <w:szCs w:val="24"/>
          <w:lang w:val="es-ES_tradnl"/>
        </w:rPr>
        <w:t xml:space="preserve"> </w:t>
      </w:r>
    </w:p>
    <w:p w:rsidR="00D643FF"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D8628D">
        <w:rPr>
          <w:b/>
          <w:sz w:val="24"/>
          <w:szCs w:val="24"/>
          <w:lang w:val="es-ES_tradnl"/>
        </w:rPr>
        <w:t>Departamento</w:t>
      </w:r>
      <w:r>
        <w:rPr>
          <w:sz w:val="24"/>
          <w:szCs w:val="24"/>
          <w:lang w:val="es-ES_tradnl"/>
        </w:rPr>
        <w:t xml:space="preserve">: </w:t>
      </w:r>
      <w:sdt>
        <w:sdtPr>
          <w:rPr>
            <w:rFonts w:cs="Calibri"/>
            <w:sz w:val="24"/>
            <w:szCs w:val="24"/>
          </w:rPr>
          <w:id w:val="-413015250"/>
          <w:placeholder>
            <w:docPart w:val="B9CB44E86C2C47169275054F5BDD3598"/>
          </w:placeholder>
          <w:showingPlcHdr/>
          <w:text/>
        </w:sdtPr>
        <w:sdtContent>
          <w:r>
            <w:rPr>
              <w:rFonts w:cs="Calibri"/>
              <w:sz w:val="24"/>
              <w:szCs w:val="24"/>
            </w:rPr>
            <w:tab/>
          </w:r>
        </w:sdtContent>
      </w:sdt>
    </w:p>
    <w:p w:rsidR="00BB4FC9"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rFonts w:cs="Calibri"/>
          <w:sz w:val="24"/>
          <w:szCs w:val="24"/>
        </w:rPr>
      </w:pPr>
      <w:r w:rsidRPr="00D643FF">
        <w:rPr>
          <w:b/>
          <w:sz w:val="24"/>
          <w:szCs w:val="24"/>
          <w:lang w:val="es-ES_tradnl"/>
        </w:rPr>
        <w:t>Organización (Universidad/Centro de Investigación/Otros)</w:t>
      </w:r>
      <w:r w:rsidR="00D8129A" w:rsidRPr="00D2606B">
        <w:rPr>
          <w:sz w:val="24"/>
          <w:szCs w:val="24"/>
          <w:lang w:val="es-ES_tradnl"/>
        </w:rPr>
        <w:t>:</w:t>
      </w:r>
      <w:r w:rsidR="00D8129A" w:rsidRPr="00BE332F">
        <w:rPr>
          <w:rFonts w:cs="Calibri"/>
          <w:sz w:val="24"/>
          <w:szCs w:val="24"/>
        </w:rPr>
        <w:t xml:space="preserve"> </w:t>
      </w:r>
      <w:sdt>
        <w:sdtPr>
          <w:rPr>
            <w:rFonts w:cs="Calibri"/>
            <w:sz w:val="24"/>
            <w:szCs w:val="24"/>
          </w:rPr>
          <w:id w:val="1662813308"/>
          <w:placeholder>
            <w:docPart w:val="9232DF58CD794E81B5FB78C63CE361CE"/>
          </w:placeholder>
          <w:showingPlcHdr/>
          <w:text/>
        </w:sdtPr>
        <w:sdtContent>
          <w:r w:rsidR="00BB4FC9">
            <w:rPr>
              <w:rFonts w:cs="Calibri"/>
              <w:sz w:val="24"/>
              <w:szCs w:val="24"/>
            </w:rPr>
            <w:tab/>
          </w:r>
        </w:sdtContent>
      </w:sdt>
    </w:p>
    <w:p w:rsidR="00D8129A" w:rsidRPr="00D2606B" w:rsidRDefault="00730053" w:rsidP="00F90EF5">
      <w:pPr>
        <w:pBdr>
          <w:top w:val="single" w:sz="4" w:space="1" w:color="auto"/>
          <w:left w:val="single" w:sz="4" w:space="4" w:color="auto"/>
          <w:bottom w:val="single" w:sz="4" w:space="2" w:color="auto"/>
          <w:right w:val="single" w:sz="4" w:space="4" w:color="auto"/>
        </w:pBdr>
        <w:tabs>
          <w:tab w:val="left" w:leader="underscore" w:pos="3402"/>
          <w:tab w:val="left" w:pos="3969"/>
          <w:tab w:val="left" w:leader="underscore" w:pos="10206"/>
        </w:tabs>
        <w:spacing w:after="120" w:line="240" w:lineRule="auto"/>
        <w:jc w:val="both"/>
        <w:rPr>
          <w:sz w:val="24"/>
          <w:szCs w:val="24"/>
          <w:lang w:val="es-ES_tradnl"/>
        </w:rPr>
      </w:pPr>
      <w:r>
        <w:rPr>
          <w:b/>
          <w:sz w:val="24"/>
          <w:szCs w:val="24"/>
          <w:lang w:val="es-ES_tradnl"/>
        </w:rPr>
        <w:t>País</w:t>
      </w:r>
      <w:r w:rsidR="00D8129A">
        <w:rPr>
          <w:sz w:val="24"/>
          <w:szCs w:val="24"/>
          <w:lang w:val="es-ES_tradnl"/>
        </w:rPr>
        <w:t>:</w:t>
      </w:r>
      <w:r w:rsidR="00D8129A" w:rsidRPr="00BE332F">
        <w:rPr>
          <w:rFonts w:cs="Calibri"/>
          <w:sz w:val="24"/>
          <w:szCs w:val="24"/>
        </w:rPr>
        <w:t xml:space="preserve"> </w:t>
      </w:r>
      <w:sdt>
        <w:sdtPr>
          <w:rPr>
            <w:rFonts w:cs="Calibri"/>
            <w:sz w:val="24"/>
            <w:szCs w:val="24"/>
          </w:rPr>
          <w:id w:val="225421963"/>
          <w:placeholder>
            <w:docPart w:val="699C0968657448D89D7B842570A469B7"/>
          </w:placeholder>
          <w:showingPlcHdr/>
          <w:text/>
        </w:sdtPr>
        <w:sdtContent>
          <w:r w:rsidR="00983E3C">
            <w:rPr>
              <w:rFonts w:cs="Calibri"/>
              <w:sz w:val="24"/>
              <w:szCs w:val="24"/>
            </w:rPr>
            <w:tab/>
          </w:r>
        </w:sdtContent>
      </w:sdt>
      <w:r w:rsidR="001163D5">
        <w:rPr>
          <w:sz w:val="24"/>
          <w:szCs w:val="24"/>
          <w:lang w:val="es-ES_tradnl"/>
        </w:rPr>
        <w:tab/>
      </w:r>
      <w:r w:rsidR="00D8129A" w:rsidRPr="00D8628D">
        <w:rPr>
          <w:b/>
          <w:sz w:val="24"/>
          <w:szCs w:val="24"/>
          <w:lang w:val="es-ES_tradnl"/>
        </w:rPr>
        <w:t>Correo electrónico</w:t>
      </w:r>
      <w:r w:rsidR="00D8129A">
        <w:rPr>
          <w:sz w:val="24"/>
          <w:szCs w:val="24"/>
          <w:lang w:val="es-ES_tradnl"/>
        </w:rPr>
        <w:t>:</w:t>
      </w:r>
      <w:r w:rsidR="00D8129A" w:rsidRPr="00BE332F">
        <w:rPr>
          <w:rFonts w:cs="Calibri"/>
          <w:sz w:val="24"/>
          <w:szCs w:val="24"/>
        </w:rPr>
        <w:t xml:space="preserve"> </w:t>
      </w:r>
      <w:sdt>
        <w:sdtPr>
          <w:rPr>
            <w:rFonts w:cs="Calibri"/>
            <w:sz w:val="24"/>
            <w:szCs w:val="24"/>
          </w:rPr>
          <w:id w:val="-64883743"/>
          <w:placeholder>
            <w:docPart w:val="97A39E2568E44B82AA803BBEFFB1E7A6"/>
          </w:placeholder>
          <w:showingPlcHdr/>
          <w:text/>
        </w:sdtPr>
        <w:sdtContent>
          <w:r w:rsidR="00AA3085">
            <w:rPr>
              <w:rStyle w:val="Textodelmarcadordeposicin"/>
            </w:rPr>
            <w:tab/>
          </w:r>
        </w:sdtContent>
      </w:sdt>
    </w:p>
    <w:p w:rsidR="00D8129A" w:rsidRDefault="00730053" w:rsidP="00EC2672">
      <w:pPr>
        <w:shd w:val="clear" w:color="auto" w:fill="D9D9D9" w:themeFill="background1" w:themeFillShade="D9"/>
        <w:tabs>
          <w:tab w:val="right" w:leader="underscore" w:pos="8504"/>
        </w:tabs>
        <w:spacing w:before="600" w:after="0" w:line="240" w:lineRule="auto"/>
        <w:jc w:val="both"/>
        <w:rPr>
          <w:sz w:val="24"/>
          <w:szCs w:val="24"/>
          <w:lang w:val="es-ES_tradnl"/>
        </w:rPr>
      </w:pPr>
      <w:r>
        <w:rPr>
          <w:sz w:val="24"/>
          <w:szCs w:val="24"/>
          <w:lang w:val="es-ES_tradnl"/>
        </w:rPr>
        <w:t xml:space="preserve">CUMPLIMIENTO DE </w:t>
      </w:r>
      <w:r w:rsidR="00D8129A">
        <w:rPr>
          <w:sz w:val="24"/>
          <w:szCs w:val="24"/>
          <w:lang w:val="es-ES_tradnl"/>
        </w:rPr>
        <w:t>REQUISITOS</w:t>
      </w:r>
    </w:p>
    <w:p w:rsidR="00D643FF" w:rsidRPr="00D643F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rPr>
      </w:pPr>
      <w:r w:rsidRPr="00D643FF">
        <w:rPr>
          <w:sz w:val="18"/>
          <w:szCs w:val="18"/>
        </w:rPr>
        <w:t xml:space="preserve">Para emitir informe como experto externo o participar como miembro de tribunal de tesis doctoral deberá acreditar estar en posesión de un periodo de actividad investigadora reconocido por la Comisión Nacional Evaluadora de la Actividad Investigadora (CNEAI) en aplicación del Real Decreto 1086/1989, de 28 de agosto, sobre retribuciones del profesorado universitario. Se considera equiparable la posesión de un periodo de actividad investigadora reconocido por otras agencias evaluadoras en el ámbito nacional o internacional. </w:t>
      </w:r>
    </w:p>
    <w:p w:rsidR="00A0043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rPr>
      </w:pPr>
      <w:r w:rsidRPr="00D643FF">
        <w:rPr>
          <w:sz w:val="18"/>
          <w:szCs w:val="18"/>
        </w:rPr>
        <w:t xml:space="preserve">En caso de no disponer del reconocimiento de la actividad investigadora indicado en el párrafo anterior, deberá obtener la evaluación positiva de sus méritos de investigación, que se acreditarán mediante la aportación del documento para la evaluación de méritos y el </w:t>
      </w:r>
      <w:r w:rsidRPr="00D643FF">
        <w:rPr>
          <w:i/>
          <w:sz w:val="18"/>
          <w:szCs w:val="18"/>
        </w:rPr>
        <w:t>curriculum vitae</w:t>
      </w:r>
      <w:r w:rsidR="00EC2672">
        <w:rPr>
          <w:sz w:val="18"/>
          <w:szCs w:val="18"/>
        </w:rPr>
        <w:t>.</w:t>
      </w:r>
    </w:p>
    <w:p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De acuerdo con la</w:t>
      </w:r>
      <w:r w:rsidRPr="00EE55F0">
        <w:rPr>
          <w:rFonts w:cs="Calibri"/>
          <w:bCs/>
          <w:i/>
          <w:iCs/>
          <w:sz w:val="18"/>
          <w:szCs w:val="18"/>
        </w:rPr>
        <w:t xml:space="preserve"> Normativa de los Estudios de Doctorado de la URJC</w:t>
      </w:r>
      <w:r w:rsidRPr="00EE55F0">
        <w:rPr>
          <w:rFonts w:cs="Calibri"/>
          <w:bCs/>
          <w:sz w:val="18"/>
          <w:szCs w:val="18"/>
        </w:rPr>
        <w:t>, no podrán formar parte del tribunal los investigadores que incurran en alguna de las circunstancias señaladas como causa de abstención en el Artículo 23.2 de la Ley 40/2015 de Régimen Jurídico del Sector Público. Adicionalmente, se considera que concurre conflicto de interés cuando:</w:t>
      </w:r>
    </w:p>
    <w:p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Se haya colaborado en publicaciones científicas o patentes con el doctorando</w:t>
      </w:r>
    </w:p>
    <w:p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xml:space="preserve">• Los miembros externos a la URJC </w:t>
      </w:r>
      <w:r>
        <w:rPr>
          <w:rFonts w:cs="Calibri"/>
          <w:bCs/>
          <w:sz w:val="18"/>
          <w:szCs w:val="18"/>
        </w:rPr>
        <w:t xml:space="preserve">hayan </w:t>
      </w:r>
      <w:r w:rsidRPr="00EE55F0">
        <w:rPr>
          <w:rFonts w:cs="Calibri"/>
          <w:bCs/>
          <w:sz w:val="18"/>
          <w:szCs w:val="18"/>
        </w:rPr>
        <w:t>tenido relación contractual o compartido fondos o proyectos de investigación con el doctorando</w:t>
      </w:r>
    </w:p>
    <w:p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Se cumpla otra circunstancia, no incluida entre las anteriores, que pueda comprometer su imparcialidad en la evaluación.</w:t>
      </w:r>
    </w:p>
    <w:p w:rsidR="004B28EC" w:rsidRDefault="004B28EC" w:rsidP="004B28EC">
      <w:pPr>
        <w:shd w:val="clear" w:color="auto" w:fill="D9D9D9" w:themeFill="background1" w:themeFillShade="D9"/>
        <w:tabs>
          <w:tab w:val="right" w:leader="underscore" w:pos="8504"/>
        </w:tabs>
        <w:spacing w:before="600" w:after="0" w:line="240" w:lineRule="auto"/>
        <w:jc w:val="both"/>
        <w:rPr>
          <w:sz w:val="24"/>
          <w:szCs w:val="24"/>
          <w:lang w:val="es-ES_tradnl"/>
        </w:rPr>
      </w:pPr>
      <w:r>
        <w:rPr>
          <w:sz w:val="24"/>
          <w:szCs w:val="24"/>
          <w:lang w:val="es-ES_tradnl"/>
        </w:rPr>
        <w:t>COMPROMISO</w:t>
      </w:r>
    </w:p>
    <w:p w:rsidR="004B28EC" w:rsidRPr="00EE55F0" w:rsidRDefault="004B28EC" w:rsidP="004B28EC">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Pr>
          <w:sz w:val="18"/>
          <w:szCs w:val="18"/>
        </w:rPr>
        <w:t>La tesis puede contener información pendiente de publicación, aplicación de patente o estar protegida por propiedad intelectual. La aceptación de la invitación a participar en su proceso de evaluación le compromete a no difundir el contenido de la tesis o hacer un uso de la misma más allá de su papel como evaluador externo y/o miembro del tribunal.</w:t>
      </w:r>
    </w:p>
    <w:p w:rsidR="004B28EC" w:rsidRDefault="004B28EC" w:rsidP="004B28EC">
      <w:pPr>
        <w:spacing w:after="120" w:line="240" w:lineRule="auto"/>
        <w:rPr>
          <w:rFonts w:cs="Calibri"/>
          <w:sz w:val="24"/>
          <w:szCs w:val="24"/>
        </w:rPr>
      </w:pPr>
    </w:p>
    <w:p w:rsidR="00D8129A" w:rsidRDefault="00D643FF" w:rsidP="00EC2672">
      <w:pPr>
        <w:spacing w:after="120" w:line="240" w:lineRule="auto"/>
        <w:jc w:val="both"/>
        <w:rPr>
          <w:rFonts w:cs="Calibri"/>
          <w:sz w:val="24"/>
          <w:szCs w:val="24"/>
        </w:rPr>
      </w:pPr>
      <w:r>
        <w:rPr>
          <w:sz w:val="24"/>
          <w:szCs w:val="24"/>
          <w:lang w:val="es-ES_tradnl"/>
        </w:rPr>
        <w:t>DECLARA</w:t>
      </w:r>
      <w:r w:rsidR="00EC2672" w:rsidRPr="00EC2672">
        <w:rPr>
          <w:sz w:val="24"/>
          <w:szCs w:val="24"/>
          <w:lang w:val="es-ES_tradnl"/>
        </w:rPr>
        <w:t xml:space="preserve"> </w:t>
      </w:r>
      <w:r w:rsidRPr="00D643FF">
        <w:rPr>
          <w:sz w:val="24"/>
          <w:szCs w:val="24"/>
          <w:lang w:val="es-ES_tradnl"/>
        </w:rPr>
        <w:t>que cumple con los requisitos establecidos en la normativa vigente para emitir informe en calidad de experto externo o para formar parte de tribunales de tesis en la Universidad Rey Juan Carlos, conforme a la siguiente acreditación de méritos (elíjase la que proceda</w:t>
      </w:r>
      <w:r>
        <w:rPr>
          <w:sz w:val="24"/>
          <w:szCs w:val="24"/>
          <w:lang w:val="es-ES_tradnl"/>
        </w:rPr>
        <w:t>)</w:t>
      </w:r>
      <w:r w:rsidR="00D8129A">
        <w:rPr>
          <w:rFonts w:cs="Calibri"/>
          <w:sz w:val="24"/>
          <w:szCs w:val="24"/>
        </w:rPr>
        <w:t>:</w:t>
      </w:r>
    </w:p>
    <w:p w:rsidR="00440D78" w:rsidRPr="00440D78" w:rsidRDefault="00C7658D" w:rsidP="0086331E">
      <w:pPr>
        <w:tabs>
          <w:tab w:val="left" w:leader="underscore" w:pos="284"/>
          <w:tab w:val="left" w:pos="5245"/>
          <w:tab w:val="left" w:leader="underscore" w:pos="7088"/>
          <w:tab w:val="left" w:pos="9923"/>
        </w:tabs>
        <w:spacing w:after="100" w:line="240" w:lineRule="auto"/>
        <w:rPr>
          <w:rFonts w:cs="Calibri"/>
          <w:sz w:val="24"/>
          <w:szCs w:val="24"/>
        </w:rPr>
      </w:pPr>
      <w:sdt>
        <w:sdtPr>
          <w:rPr>
            <w:sz w:val="24"/>
            <w:szCs w:val="24"/>
          </w:rPr>
          <w:id w:val="1032845705"/>
        </w:sdtPr>
        <w:sdtContent>
          <w:r w:rsidR="00D11484" w:rsidRPr="008E1E54">
            <w:rPr>
              <w:rFonts w:ascii="MS Gothic" w:eastAsia="MS Gothic" w:hAnsi="MS Gothic" w:hint="eastAsia"/>
              <w:sz w:val="24"/>
              <w:szCs w:val="24"/>
            </w:rPr>
            <w:t>☐</w:t>
          </w:r>
        </w:sdtContent>
      </w:sdt>
      <w:r w:rsidR="00D11484">
        <w:rPr>
          <w:rFonts w:cs="Calibri"/>
          <w:sz w:val="24"/>
          <w:szCs w:val="24"/>
        </w:rPr>
        <w:t xml:space="preserve"> </w:t>
      </w:r>
      <w:r w:rsidR="00B71C03">
        <w:rPr>
          <w:rFonts w:cs="Calibri"/>
          <w:sz w:val="24"/>
          <w:szCs w:val="24"/>
        </w:rPr>
        <w:t>Un</w:t>
      </w:r>
      <w:r w:rsidR="00D8129A">
        <w:rPr>
          <w:rFonts w:cs="Calibri"/>
          <w:sz w:val="24"/>
          <w:szCs w:val="24"/>
        </w:rPr>
        <w:t xml:space="preserve"> sexenio</w:t>
      </w:r>
      <w:r w:rsidR="0043419A">
        <w:rPr>
          <w:rFonts w:cs="Calibri"/>
          <w:sz w:val="24"/>
          <w:szCs w:val="24"/>
        </w:rPr>
        <w:t xml:space="preserve"> </w:t>
      </w:r>
      <w:r w:rsidR="00D8129A">
        <w:rPr>
          <w:rFonts w:cs="Calibri"/>
          <w:sz w:val="24"/>
          <w:szCs w:val="24"/>
        </w:rPr>
        <w:t>de investigación</w:t>
      </w:r>
      <w:r w:rsidR="0043419A">
        <w:rPr>
          <w:rStyle w:val="Refdenotaalpie"/>
          <w:rFonts w:cs="Calibri"/>
          <w:sz w:val="24"/>
          <w:szCs w:val="24"/>
        </w:rPr>
        <w:footnoteReference w:id="1"/>
      </w:r>
      <w:r w:rsidR="00EC2672">
        <w:rPr>
          <w:rFonts w:cs="Calibri"/>
          <w:sz w:val="24"/>
          <w:szCs w:val="24"/>
        </w:rPr>
        <w:t xml:space="preserve">.  </w:t>
      </w:r>
      <w:r w:rsidR="001079F0">
        <w:rPr>
          <w:rFonts w:cs="Calibri"/>
          <w:sz w:val="24"/>
          <w:szCs w:val="24"/>
        </w:rPr>
        <w:t>Nº sexenios</w:t>
      </w:r>
      <w:r w:rsidR="001079F0" w:rsidRPr="00440D78">
        <w:rPr>
          <w:sz w:val="24"/>
          <w:szCs w:val="24"/>
        </w:rPr>
        <w:t>:</w:t>
      </w:r>
      <w:r w:rsidR="001079F0">
        <w:rPr>
          <w:sz w:val="24"/>
          <w:szCs w:val="24"/>
        </w:rPr>
        <w:t xml:space="preserve"> </w:t>
      </w:r>
      <w:sdt>
        <w:sdtPr>
          <w:rPr>
            <w:rFonts w:cs="Calibri"/>
            <w:sz w:val="24"/>
            <w:szCs w:val="24"/>
          </w:rPr>
          <w:id w:val="103444312"/>
          <w:showingPlcHdr/>
          <w:text/>
        </w:sdtPr>
        <w:sdtContent>
          <w:r w:rsidR="001079F0" w:rsidRPr="001079F0">
            <w:rPr>
              <w:rFonts w:cs="Calibri"/>
              <w:sz w:val="24"/>
              <w:szCs w:val="24"/>
              <w:bdr w:val="single" w:sz="4" w:space="0" w:color="auto"/>
            </w:rPr>
            <w:tab/>
          </w:r>
        </w:sdtContent>
      </w:sdt>
      <w:r w:rsidR="001079F0">
        <w:rPr>
          <w:rFonts w:cs="Calibri"/>
          <w:sz w:val="24"/>
          <w:szCs w:val="24"/>
        </w:rPr>
        <w:t xml:space="preserve"> . </w:t>
      </w:r>
      <w:r w:rsidR="00EC2672">
        <w:rPr>
          <w:rFonts w:cs="Calibri"/>
          <w:sz w:val="24"/>
          <w:szCs w:val="24"/>
        </w:rPr>
        <w:t>F</w:t>
      </w:r>
      <w:r w:rsidR="00440D78" w:rsidRPr="00440D78">
        <w:rPr>
          <w:sz w:val="24"/>
          <w:szCs w:val="24"/>
        </w:rPr>
        <w:t>echa de obtención</w:t>
      </w:r>
      <w:r w:rsidR="0043419A">
        <w:rPr>
          <w:sz w:val="24"/>
          <w:szCs w:val="24"/>
        </w:rPr>
        <w:t xml:space="preserve"> (último)</w:t>
      </w:r>
      <w:r w:rsidR="00440D78" w:rsidRPr="00440D78">
        <w:rPr>
          <w:sz w:val="24"/>
          <w:szCs w:val="24"/>
        </w:rPr>
        <w:t>:</w:t>
      </w:r>
      <w:r w:rsidR="0043419A">
        <w:rPr>
          <w:sz w:val="24"/>
          <w:szCs w:val="24"/>
        </w:rPr>
        <w:t xml:space="preserve"> </w:t>
      </w:r>
      <w:sdt>
        <w:sdtPr>
          <w:rPr>
            <w:rFonts w:cs="Calibri"/>
            <w:sz w:val="24"/>
            <w:szCs w:val="24"/>
          </w:rPr>
          <w:id w:val="-1995950623"/>
          <w:showingPlcHdr/>
          <w:text/>
        </w:sdtPr>
        <w:sdtContent>
          <w:r w:rsidR="00440D78" w:rsidRPr="001079F0">
            <w:rPr>
              <w:rFonts w:cs="Calibri"/>
              <w:sz w:val="24"/>
              <w:szCs w:val="24"/>
              <w:bdr w:val="single" w:sz="4" w:space="0" w:color="auto"/>
            </w:rPr>
            <w:tab/>
          </w:r>
        </w:sdtContent>
      </w:sdt>
      <w:r w:rsidR="001079F0">
        <w:rPr>
          <w:rFonts w:cs="Calibri"/>
          <w:sz w:val="24"/>
          <w:szCs w:val="24"/>
        </w:rPr>
        <w:t xml:space="preserve"> </w:t>
      </w:r>
      <w:r w:rsidR="00440D78">
        <w:rPr>
          <w:rFonts w:cs="Calibri"/>
          <w:sz w:val="24"/>
          <w:szCs w:val="24"/>
        </w:rPr>
        <w:t>.</w:t>
      </w:r>
    </w:p>
    <w:p w:rsidR="00D8129A" w:rsidRPr="00EC2672" w:rsidRDefault="00C7658D" w:rsidP="00EC2672">
      <w:pPr>
        <w:tabs>
          <w:tab w:val="left" w:pos="284"/>
        </w:tabs>
        <w:spacing w:after="100" w:line="240" w:lineRule="auto"/>
        <w:jc w:val="both"/>
        <w:rPr>
          <w:rFonts w:cs="Calibri"/>
          <w:sz w:val="20"/>
          <w:szCs w:val="20"/>
        </w:rPr>
      </w:pPr>
      <w:sdt>
        <w:sdtPr>
          <w:rPr>
            <w:sz w:val="24"/>
            <w:szCs w:val="24"/>
          </w:rPr>
          <w:id w:val="409209598"/>
        </w:sdtPr>
        <w:sdtContent>
          <w:r w:rsidR="00D11484" w:rsidRPr="008E1E54">
            <w:rPr>
              <w:rFonts w:ascii="MS Gothic" w:eastAsia="MS Gothic" w:hAnsi="MS Gothic" w:hint="eastAsia"/>
              <w:sz w:val="24"/>
              <w:szCs w:val="24"/>
            </w:rPr>
            <w:t>☐</w:t>
          </w:r>
        </w:sdtContent>
      </w:sdt>
      <w:r w:rsidR="00D11484" w:rsidRPr="00770A12">
        <w:rPr>
          <w:rFonts w:cs="Calibri"/>
          <w:sz w:val="24"/>
          <w:szCs w:val="24"/>
        </w:rPr>
        <w:t xml:space="preserve"> </w:t>
      </w:r>
      <w:r w:rsidR="006E2065" w:rsidRPr="00770A12">
        <w:rPr>
          <w:rFonts w:cs="Calibri"/>
          <w:sz w:val="24"/>
          <w:szCs w:val="24"/>
        </w:rPr>
        <w:t>Méritos de investigación</w:t>
      </w:r>
      <w:r w:rsidR="00355348" w:rsidRPr="00355348">
        <w:rPr>
          <w:rStyle w:val="Refdenotaalpie"/>
          <w:bCs/>
          <w:sz w:val="24"/>
          <w:szCs w:val="24"/>
        </w:rPr>
        <w:footnoteReference w:id="2"/>
      </w:r>
      <w:r w:rsidR="00355348">
        <w:rPr>
          <w:rFonts w:cs="Calibri"/>
          <w:sz w:val="24"/>
          <w:szCs w:val="24"/>
        </w:rPr>
        <w:t xml:space="preserve">. </w:t>
      </w:r>
      <w:r w:rsidR="00D643FF" w:rsidRPr="00D643FF">
        <w:rPr>
          <w:rFonts w:cs="Calibri"/>
          <w:sz w:val="24"/>
          <w:szCs w:val="24"/>
        </w:rPr>
        <w:t>Se aporta documento para la evaluación de méritos y curriculum vitae (enlace web, indicado en el documento de evaluación de méritos, o documento pdf independiente)</w:t>
      </w:r>
    </w:p>
    <w:p w:rsidR="00F215B5" w:rsidRDefault="00F215B5">
      <w:pPr>
        <w:spacing w:after="160" w:line="259" w:lineRule="auto"/>
        <w:rPr>
          <w:sz w:val="24"/>
          <w:szCs w:val="24"/>
          <w:lang w:val="es-ES_tradnl"/>
        </w:rPr>
      </w:pPr>
    </w:p>
    <w:p w:rsidR="00602939" w:rsidRDefault="00602939">
      <w:pPr>
        <w:spacing w:after="160" w:line="259" w:lineRule="auto"/>
        <w:rPr>
          <w:sz w:val="24"/>
          <w:szCs w:val="24"/>
          <w:lang w:val="es-ES_tradnl"/>
        </w:rPr>
      </w:pPr>
      <w:r>
        <w:rPr>
          <w:sz w:val="24"/>
          <w:szCs w:val="24"/>
          <w:lang w:val="es-ES_tradnl"/>
        </w:rPr>
        <w:br w:type="page"/>
      </w:r>
    </w:p>
    <w:p w:rsidR="002D210B" w:rsidRDefault="002D210B" w:rsidP="00D643FF">
      <w:pPr>
        <w:shd w:val="clear" w:color="auto" w:fill="D9D9D9" w:themeFill="background1" w:themeFillShade="D9"/>
        <w:spacing w:before="240" w:after="0" w:line="240" w:lineRule="auto"/>
        <w:rPr>
          <w:sz w:val="24"/>
          <w:szCs w:val="24"/>
          <w:lang w:val="es-ES_tradnl"/>
        </w:rPr>
      </w:pPr>
      <w:r>
        <w:rPr>
          <w:sz w:val="24"/>
          <w:szCs w:val="24"/>
          <w:lang w:val="es-ES_tradnl"/>
        </w:rPr>
        <w:lastRenderedPageBreak/>
        <w:t>ACTIVIDAD INVESTIGADORA RELACIONADA CON EL CAMPO DE LA TESIS</w:t>
      </w:r>
    </w:p>
    <w:p w:rsidR="00D643FF" w:rsidRPr="00A0043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rFonts w:cs="Calibri"/>
          <w:b/>
          <w:sz w:val="18"/>
          <w:szCs w:val="18"/>
        </w:rPr>
      </w:pPr>
      <w:r w:rsidRPr="00D643FF">
        <w:rPr>
          <w:sz w:val="18"/>
          <w:szCs w:val="18"/>
        </w:rPr>
        <w:t>Incluya los datos de 3 publicaciones relacionadas con el campo de la tesis. Debe especificar apellidos de todos los autores, título de la contribución, revista, año de publicación, categoría en la que se indexa la contribución y posición relativa de la revista en la categoría.</w:t>
      </w:r>
    </w:p>
    <w:p w:rsidR="00F215B5" w:rsidRDefault="00F215B5" w:rsidP="002D210B">
      <w:pPr>
        <w:spacing w:after="0"/>
        <w:jc w:val="both"/>
        <w:rPr>
          <w:i/>
        </w:rPr>
      </w:pPr>
    </w:p>
    <w:p w:rsidR="002D210B" w:rsidRPr="002D210B" w:rsidRDefault="002D210B" w:rsidP="002D210B">
      <w:pPr>
        <w:spacing w:after="0"/>
        <w:jc w:val="both"/>
        <w:rPr>
          <w:lang w:val="es-ES_tradnl"/>
        </w:rPr>
      </w:pPr>
      <w:r w:rsidRPr="002D210B">
        <w:rPr>
          <w:i/>
        </w:rPr>
        <w:t>Publicación I</w:t>
      </w:r>
    </w:p>
    <w:tbl>
      <w:tblPr>
        <w:tblStyle w:val="Tablaconcuadrcula"/>
        <w:tblW w:w="0" w:type="auto"/>
        <w:tblInd w:w="108" w:type="dxa"/>
        <w:tblLook w:val="04A0"/>
      </w:tblPr>
      <w:tblGrid>
        <w:gridCol w:w="10378"/>
      </w:tblGrid>
      <w:tr w:rsidR="002D210B" w:rsidTr="00F90EF5">
        <w:trPr>
          <w:trHeight w:val="1431"/>
        </w:trPr>
        <w:tc>
          <w:tcPr>
            <w:tcW w:w="10378" w:type="dxa"/>
          </w:tcPr>
          <w:sdt>
            <w:sdtPr>
              <w:rPr>
                <w:rFonts w:asciiTheme="minorHAnsi" w:eastAsia="MS Gothic" w:hAnsiTheme="minorHAnsi"/>
                <w:bCs/>
                <w:iCs/>
                <w:sz w:val="24"/>
                <w:szCs w:val="24"/>
              </w:rPr>
              <w:id w:val="1210766949"/>
              <w:showingPlcHdr/>
              <w:text w:multiLine="1"/>
            </w:sdtPr>
            <w:sdtContent>
              <w:p w:rsidR="002D210B" w:rsidRPr="009528B4" w:rsidRDefault="009107A9"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rsidR="002D210B" w:rsidRPr="009528B4" w:rsidRDefault="002D210B" w:rsidP="002D210B">
            <w:pPr>
              <w:spacing w:after="0" w:line="24" w:lineRule="auto"/>
              <w:jc w:val="both"/>
              <w:rPr>
                <w:rFonts w:asciiTheme="minorHAnsi" w:eastAsia="MS Gothic" w:hAnsiTheme="minorHAnsi"/>
                <w:bCs/>
                <w:iCs/>
                <w:sz w:val="24"/>
                <w:szCs w:val="24"/>
              </w:rPr>
            </w:pPr>
          </w:p>
        </w:tc>
      </w:tr>
    </w:tbl>
    <w:p w:rsidR="002D210B" w:rsidRPr="002D210B" w:rsidRDefault="002D210B" w:rsidP="00F90EF5">
      <w:pPr>
        <w:spacing w:after="160" w:line="259" w:lineRule="auto"/>
        <w:rPr>
          <w:lang w:val="es-ES_tradnl"/>
        </w:rPr>
      </w:pPr>
      <w:r w:rsidRPr="002D210B">
        <w:rPr>
          <w:i/>
        </w:rPr>
        <w:t>Publicación I</w:t>
      </w:r>
      <w:r>
        <w:rPr>
          <w:i/>
        </w:rPr>
        <w:t>I</w:t>
      </w:r>
    </w:p>
    <w:tbl>
      <w:tblPr>
        <w:tblStyle w:val="Tablaconcuadrcula"/>
        <w:tblW w:w="0" w:type="auto"/>
        <w:tblInd w:w="108" w:type="dxa"/>
        <w:tblLook w:val="04A0"/>
      </w:tblPr>
      <w:tblGrid>
        <w:gridCol w:w="10348"/>
      </w:tblGrid>
      <w:tr w:rsidR="002D210B" w:rsidTr="00214B24">
        <w:trPr>
          <w:trHeight w:val="1537"/>
        </w:trPr>
        <w:tc>
          <w:tcPr>
            <w:tcW w:w="10348" w:type="dxa"/>
          </w:tcPr>
          <w:sdt>
            <w:sdtPr>
              <w:rPr>
                <w:rFonts w:asciiTheme="minorHAnsi" w:eastAsia="MS Gothic" w:hAnsiTheme="minorHAnsi"/>
                <w:bCs/>
                <w:iCs/>
                <w:sz w:val="24"/>
                <w:szCs w:val="24"/>
              </w:rPr>
              <w:id w:val="-1529011124"/>
              <w:showingPlcHdr/>
              <w:text w:multiLine="1"/>
            </w:sdtPr>
            <w:sdtContent>
              <w:p w:rsidR="002D210B" w:rsidRPr="009528B4" w:rsidRDefault="009528B4"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rsidR="002D210B" w:rsidRPr="009059C4" w:rsidRDefault="002D210B" w:rsidP="00214B24">
            <w:pPr>
              <w:spacing w:after="0" w:line="24" w:lineRule="auto"/>
              <w:jc w:val="both"/>
              <w:rPr>
                <w:rFonts w:asciiTheme="minorHAnsi" w:eastAsia="MS Gothic" w:hAnsiTheme="minorHAnsi"/>
                <w:b/>
                <w:iCs/>
                <w:sz w:val="24"/>
                <w:szCs w:val="24"/>
              </w:rPr>
            </w:pPr>
          </w:p>
        </w:tc>
      </w:tr>
    </w:tbl>
    <w:p w:rsidR="002D210B" w:rsidRPr="002D210B" w:rsidRDefault="002D210B" w:rsidP="002D210B">
      <w:pPr>
        <w:spacing w:after="0"/>
        <w:jc w:val="both"/>
        <w:rPr>
          <w:lang w:val="es-ES_tradnl"/>
        </w:rPr>
      </w:pPr>
      <w:r w:rsidRPr="002D210B">
        <w:rPr>
          <w:i/>
        </w:rPr>
        <w:t>Publicación I</w:t>
      </w:r>
      <w:r>
        <w:rPr>
          <w:i/>
        </w:rPr>
        <w:t>II</w:t>
      </w:r>
    </w:p>
    <w:tbl>
      <w:tblPr>
        <w:tblStyle w:val="Tablaconcuadrcula"/>
        <w:tblW w:w="0" w:type="auto"/>
        <w:tblInd w:w="108" w:type="dxa"/>
        <w:tblLook w:val="04A0"/>
      </w:tblPr>
      <w:tblGrid>
        <w:gridCol w:w="10348"/>
      </w:tblGrid>
      <w:tr w:rsidR="002D210B" w:rsidTr="00214B24">
        <w:trPr>
          <w:trHeight w:val="1537"/>
        </w:trPr>
        <w:tc>
          <w:tcPr>
            <w:tcW w:w="10348" w:type="dxa"/>
          </w:tcPr>
          <w:sdt>
            <w:sdtPr>
              <w:rPr>
                <w:rFonts w:asciiTheme="minorHAnsi" w:eastAsia="MS Gothic" w:hAnsiTheme="minorHAnsi"/>
                <w:bCs/>
                <w:iCs/>
                <w:sz w:val="24"/>
                <w:szCs w:val="24"/>
              </w:rPr>
              <w:id w:val="262575302"/>
              <w:showingPlcHdr/>
              <w:text w:multiLine="1"/>
            </w:sdtPr>
            <w:sdtContent>
              <w:p w:rsidR="002D210B" w:rsidRPr="009528B4" w:rsidRDefault="009528B4" w:rsidP="009E725C">
                <w:pPr>
                  <w:spacing w:after="0" w:line="240" w:lineRule="auto"/>
                  <w:rPr>
                    <w:rFonts w:asciiTheme="minorHAnsi" w:eastAsia="MS Gothic" w:hAnsiTheme="minorHAnsi"/>
                    <w:bCs/>
                    <w:iCs/>
                    <w:sz w:val="24"/>
                    <w:szCs w:val="24"/>
                  </w:rPr>
                </w:pPr>
                <w:r w:rsidRPr="00277BD7">
                  <w:rPr>
                    <w:rStyle w:val="Textodelmarcadordeposicin"/>
                  </w:rPr>
                  <w:t>Haga clic o pulse aquí para escribir texto.</w:t>
                </w:r>
              </w:p>
            </w:sdtContent>
          </w:sdt>
          <w:p w:rsidR="002D210B" w:rsidRPr="009528B4" w:rsidRDefault="002D210B" w:rsidP="00214B24">
            <w:pPr>
              <w:spacing w:after="0" w:line="24" w:lineRule="auto"/>
              <w:jc w:val="both"/>
              <w:rPr>
                <w:rFonts w:asciiTheme="minorHAnsi" w:eastAsia="MS Gothic" w:hAnsiTheme="minorHAnsi"/>
                <w:bCs/>
                <w:iCs/>
                <w:sz w:val="24"/>
                <w:szCs w:val="24"/>
              </w:rPr>
            </w:pPr>
          </w:p>
        </w:tc>
      </w:tr>
    </w:tbl>
    <w:p w:rsidR="002D210B" w:rsidRDefault="002D210B" w:rsidP="002D210B">
      <w:pPr>
        <w:spacing w:after="0"/>
        <w:jc w:val="both"/>
        <w:rPr>
          <w:i/>
        </w:rPr>
      </w:pPr>
    </w:p>
    <w:p w:rsidR="002D210B" w:rsidRPr="002D210B" w:rsidRDefault="002D210B" w:rsidP="002D210B">
      <w:pPr>
        <w:spacing w:after="0"/>
        <w:jc w:val="both"/>
        <w:rPr>
          <w:lang w:val="es-ES_tradnl"/>
        </w:rPr>
      </w:pPr>
      <w:r>
        <w:rPr>
          <w:i/>
        </w:rPr>
        <w:t xml:space="preserve">Otros datos que justifiquen su idoneidad para </w:t>
      </w:r>
      <w:r w:rsidR="00D643FF">
        <w:rPr>
          <w:i/>
        </w:rPr>
        <w:t xml:space="preserve">participar como experto externo o </w:t>
      </w:r>
      <w:r>
        <w:rPr>
          <w:i/>
        </w:rPr>
        <w:t>formar parte del tribunal de la tesis doctoral</w:t>
      </w:r>
    </w:p>
    <w:tbl>
      <w:tblPr>
        <w:tblStyle w:val="Tablaconcuadrcula"/>
        <w:tblW w:w="0" w:type="auto"/>
        <w:tblInd w:w="108" w:type="dxa"/>
        <w:tblLook w:val="04A0"/>
      </w:tblPr>
      <w:tblGrid>
        <w:gridCol w:w="10348"/>
      </w:tblGrid>
      <w:tr w:rsidR="002D210B" w:rsidTr="00214B24">
        <w:trPr>
          <w:trHeight w:val="1537"/>
        </w:trPr>
        <w:tc>
          <w:tcPr>
            <w:tcW w:w="10348" w:type="dxa"/>
          </w:tcPr>
          <w:sdt>
            <w:sdtPr>
              <w:rPr>
                <w:rFonts w:asciiTheme="minorHAnsi" w:eastAsia="MS Gothic" w:hAnsiTheme="minorHAnsi"/>
                <w:bCs/>
                <w:iCs/>
                <w:sz w:val="24"/>
                <w:szCs w:val="24"/>
              </w:rPr>
              <w:id w:val="-751899750"/>
              <w:showingPlcHdr/>
              <w:text w:multiLine="1"/>
            </w:sdtPr>
            <w:sdtContent>
              <w:p w:rsidR="002D210B" w:rsidRPr="009528B4" w:rsidRDefault="009107A9"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rsidR="002D210B" w:rsidRPr="009059C4" w:rsidRDefault="002D210B" w:rsidP="00214B24">
            <w:pPr>
              <w:spacing w:after="0" w:line="24" w:lineRule="auto"/>
              <w:jc w:val="both"/>
              <w:rPr>
                <w:rFonts w:asciiTheme="minorHAnsi" w:eastAsia="MS Gothic" w:hAnsiTheme="minorHAnsi"/>
                <w:b/>
                <w:iCs/>
                <w:sz w:val="24"/>
                <w:szCs w:val="24"/>
              </w:rPr>
            </w:pPr>
          </w:p>
        </w:tc>
      </w:tr>
    </w:tbl>
    <w:p w:rsidR="002D210B" w:rsidRDefault="002D210B" w:rsidP="00EC2672">
      <w:pPr>
        <w:tabs>
          <w:tab w:val="left" w:pos="284"/>
        </w:tabs>
        <w:spacing w:after="100" w:line="240" w:lineRule="auto"/>
        <w:rPr>
          <w:rFonts w:cs="Calibri"/>
          <w:sz w:val="24"/>
          <w:szCs w:val="24"/>
        </w:rPr>
      </w:pPr>
    </w:p>
    <w:p w:rsidR="00602939" w:rsidRDefault="00602939">
      <w:pPr>
        <w:spacing w:after="160" w:line="259" w:lineRule="auto"/>
        <w:rPr>
          <w:sz w:val="24"/>
          <w:szCs w:val="24"/>
          <w:lang w:val="es-ES_tradnl"/>
        </w:rPr>
      </w:pPr>
      <w:r>
        <w:rPr>
          <w:sz w:val="24"/>
          <w:szCs w:val="24"/>
          <w:lang w:val="es-ES_tradnl"/>
        </w:rPr>
        <w:br w:type="page"/>
      </w:r>
    </w:p>
    <w:p w:rsidR="00D8129A" w:rsidRDefault="00D8129A" w:rsidP="00A0043F">
      <w:pPr>
        <w:pBdr>
          <w:bottom w:val="single" w:sz="4" w:space="1" w:color="auto"/>
        </w:pBdr>
        <w:shd w:val="clear" w:color="auto" w:fill="D9D9D9" w:themeFill="background1" w:themeFillShade="D9"/>
        <w:tabs>
          <w:tab w:val="right" w:leader="underscore" w:pos="8504"/>
        </w:tabs>
        <w:spacing w:before="240" w:after="0" w:line="240" w:lineRule="auto"/>
        <w:rPr>
          <w:sz w:val="24"/>
          <w:szCs w:val="24"/>
          <w:lang w:val="es-ES_tradnl"/>
        </w:rPr>
      </w:pPr>
      <w:r>
        <w:rPr>
          <w:sz w:val="24"/>
          <w:szCs w:val="24"/>
          <w:lang w:val="es-ES_tradnl"/>
        </w:rPr>
        <w:lastRenderedPageBreak/>
        <w:t>ACEPTACIÓN</w:t>
      </w:r>
    </w:p>
    <w:p w:rsidR="00D8628D" w:rsidRDefault="00D9231F" w:rsidP="00601614">
      <w:pPr>
        <w:tabs>
          <w:tab w:val="left" w:leader="underscore" w:pos="10206"/>
        </w:tabs>
        <w:spacing w:after="120" w:line="240" w:lineRule="auto"/>
        <w:ind w:left="10206" w:hanging="10206"/>
        <w:rPr>
          <w:rFonts w:cs="Calibri"/>
          <w:sz w:val="24"/>
          <w:szCs w:val="24"/>
        </w:rPr>
      </w:pPr>
      <w:r>
        <w:rPr>
          <w:rFonts w:cs="Calibri"/>
          <w:sz w:val="24"/>
          <w:szCs w:val="24"/>
        </w:rPr>
        <w:t xml:space="preserve">En relación con la emisión de informes de expertos y el </w:t>
      </w:r>
      <w:r w:rsidR="007145EE" w:rsidRPr="007145EE">
        <w:rPr>
          <w:rFonts w:cs="Calibri"/>
          <w:sz w:val="24"/>
          <w:szCs w:val="24"/>
        </w:rPr>
        <w:t>tribunal de tesis</w:t>
      </w:r>
      <w:r>
        <w:rPr>
          <w:rFonts w:cs="Calibri"/>
          <w:sz w:val="24"/>
          <w:szCs w:val="24"/>
        </w:rPr>
        <w:t xml:space="preserve"> doctoral</w:t>
      </w:r>
      <w:r w:rsidR="007145EE" w:rsidRPr="007145EE">
        <w:rPr>
          <w:rFonts w:cs="Calibri"/>
          <w:sz w:val="24"/>
          <w:szCs w:val="24"/>
        </w:rPr>
        <w:t xml:space="preserve"> de </w:t>
      </w:r>
      <w:r w:rsidR="00D8628D">
        <w:rPr>
          <w:rFonts w:cs="Calibri"/>
          <w:sz w:val="24"/>
          <w:szCs w:val="24"/>
        </w:rPr>
        <w:t>D./D</w:t>
      </w:r>
      <w:r w:rsidR="00601614">
        <w:rPr>
          <w:rFonts w:cs="Calibri"/>
          <w:sz w:val="24"/>
          <w:szCs w:val="24"/>
        </w:rPr>
        <w:t>.</w:t>
      </w:r>
      <w:r w:rsidR="00D8628D">
        <w:rPr>
          <w:rFonts w:cs="Calibri"/>
          <w:sz w:val="24"/>
          <w:szCs w:val="24"/>
        </w:rPr>
        <w:t>ª</w:t>
      </w:r>
    </w:p>
    <w:p w:rsidR="00D8129A" w:rsidRDefault="00D8129A" w:rsidP="00464FDE">
      <w:pPr>
        <w:tabs>
          <w:tab w:val="left" w:leader="underscore" w:pos="10206"/>
        </w:tabs>
        <w:ind w:left="10206" w:hanging="10206"/>
        <w:rPr>
          <w:rFonts w:cs="Calibri"/>
          <w:sz w:val="24"/>
          <w:szCs w:val="24"/>
        </w:rPr>
      </w:pPr>
      <w:r>
        <w:rPr>
          <w:rFonts w:cs="Calibri"/>
          <w:sz w:val="24"/>
          <w:szCs w:val="24"/>
        </w:rPr>
        <w:t>(nombre y apellidos</w:t>
      </w:r>
      <w:r w:rsidR="007145EE">
        <w:rPr>
          <w:rFonts w:cs="Calibri"/>
          <w:sz w:val="24"/>
          <w:szCs w:val="24"/>
        </w:rPr>
        <w:t xml:space="preserve"> del doctorando</w:t>
      </w:r>
      <w:r>
        <w:rPr>
          <w:rFonts w:cs="Calibri"/>
          <w:sz w:val="24"/>
          <w:szCs w:val="24"/>
        </w:rPr>
        <w:t>):</w:t>
      </w:r>
      <w:r w:rsidRPr="0065219F">
        <w:rPr>
          <w:rFonts w:cs="Calibri"/>
          <w:sz w:val="24"/>
          <w:szCs w:val="24"/>
        </w:rPr>
        <w:t xml:space="preserve"> </w:t>
      </w:r>
      <w:sdt>
        <w:sdtPr>
          <w:rPr>
            <w:rFonts w:cs="Calibri"/>
            <w:sz w:val="24"/>
            <w:szCs w:val="24"/>
          </w:rPr>
          <w:id w:val="-1005060963"/>
          <w:showingPlcHdr/>
          <w:text/>
        </w:sdtPr>
        <w:sdtContent>
          <w:r w:rsidR="001163D5">
            <w:rPr>
              <w:rStyle w:val="Textodelmarcadordeposicin"/>
            </w:rPr>
            <w:tab/>
          </w:r>
        </w:sdtContent>
      </w:sdt>
    </w:p>
    <w:p w:rsidR="00D9231F" w:rsidRDefault="00D8129A" w:rsidP="00D8129A">
      <w:pPr>
        <w:tabs>
          <w:tab w:val="left" w:pos="1560"/>
        </w:tabs>
        <w:spacing w:after="0" w:line="240" w:lineRule="auto"/>
        <w:rPr>
          <w:rFonts w:cs="Calibri"/>
          <w:sz w:val="24"/>
          <w:szCs w:val="24"/>
        </w:rPr>
      </w:pPr>
      <w:r>
        <w:rPr>
          <w:rFonts w:cs="Calibri"/>
          <w:sz w:val="24"/>
          <w:szCs w:val="24"/>
        </w:rPr>
        <w:t>EXPRESA SU:</w:t>
      </w:r>
    </w:p>
    <w:p w:rsidR="00355348" w:rsidRDefault="00355348" w:rsidP="00355348">
      <w:pPr>
        <w:tabs>
          <w:tab w:val="left" w:pos="1560"/>
        </w:tabs>
        <w:spacing w:after="0" w:line="120" w:lineRule="auto"/>
        <w:rPr>
          <w:sz w:val="24"/>
          <w:szCs w:val="24"/>
          <w:lang w:val="es-ES_tradnl"/>
        </w:rPr>
      </w:pPr>
    </w:p>
    <w:p w:rsidR="001163D5" w:rsidRDefault="00C7658D" w:rsidP="00D9231F">
      <w:pPr>
        <w:tabs>
          <w:tab w:val="left" w:pos="1560"/>
        </w:tabs>
        <w:spacing w:after="0" w:line="240" w:lineRule="auto"/>
        <w:rPr>
          <w:rFonts w:cs="Calibri"/>
          <w:sz w:val="24"/>
          <w:szCs w:val="24"/>
        </w:rPr>
      </w:pPr>
      <w:sdt>
        <w:sdtPr>
          <w:rPr>
            <w:sz w:val="24"/>
            <w:szCs w:val="24"/>
          </w:rPr>
          <w:id w:val="398946005"/>
        </w:sdtPr>
        <w:sdtContent>
          <w:r w:rsidR="00D11484" w:rsidRPr="00D11484">
            <w:rPr>
              <w:rFonts w:ascii="MS Gothic" w:eastAsia="MS Gothic" w:hAnsi="MS Gothic" w:hint="eastAsia"/>
              <w:sz w:val="24"/>
              <w:szCs w:val="24"/>
            </w:rPr>
            <w:t>☐</w:t>
          </w:r>
        </w:sdtContent>
      </w:sdt>
      <w:r w:rsidR="00D11484" w:rsidRPr="00D8628D">
        <w:rPr>
          <w:rFonts w:cs="Calibri"/>
          <w:b/>
          <w:sz w:val="24"/>
          <w:szCs w:val="24"/>
        </w:rPr>
        <w:t xml:space="preserve"> </w:t>
      </w:r>
      <w:r w:rsidR="00D8129A" w:rsidRPr="00D8628D">
        <w:rPr>
          <w:rFonts w:cs="Calibri"/>
          <w:b/>
          <w:sz w:val="24"/>
          <w:szCs w:val="24"/>
        </w:rPr>
        <w:t>Aceptación</w:t>
      </w:r>
      <w:r w:rsidR="001163D5" w:rsidRPr="00D8628D">
        <w:rPr>
          <w:rFonts w:cs="Calibri"/>
          <w:b/>
          <w:sz w:val="24"/>
          <w:szCs w:val="24"/>
        </w:rPr>
        <w:t xml:space="preserve"> </w:t>
      </w:r>
      <w:r w:rsidR="00D8129A">
        <w:rPr>
          <w:rFonts w:cs="Calibri"/>
          <w:sz w:val="24"/>
          <w:szCs w:val="24"/>
        </w:rPr>
        <w:tab/>
      </w:r>
      <w:sdt>
        <w:sdtPr>
          <w:rPr>
            <w:sz w:val="24"/>
            <w:szCs w:val="24"/>
          </w:rPr>
          <w:id w:val="-174184554"/>
        </w:sdtPr>
        <w:sdtContent>
          <w:proofErr w:type="spellStart"/>
          <w:r w:rsidR="00D11484" w:rsidRPr="00D11484">
            <w:rPr>
              <w:rFonts w:ascii="MS Gothic" w:eastAsia="MS Gothic" w:hAnsi="MS Gothic" w:hint="eastAsia"/>
              <w:sz w:val="24"/>
              <w:szCs w:val="24"/>
            </w:rPr>
            <w:t>☐</w:t>
          </w:r>
          <w:proofErr w:type="spellEnd"/>
        </w:sdtContent>
      </w:sdt>
      <w:r w:rsidR="00D11484" w:rsidRPr="00D8628D">
        <w:rPr>
          <w:rFonts w:cs="Calibri"/>
          <w:b/>
          <w:sz w:val="24"/>
          <w:szCs w:val="24"/>
        </w:rPr>
        <w:t xml:space="preserve"> </w:t>
      </w:r>
      <w:r w:rsidR="00D8129A" w:rsidRPr="00D8628D">
        <w:rPr>
          <w:rFonts w:cs="Calibri"/>
          <w:b/>
          <w:sz w:val="24"/>
          <w:szCs w:val="24"/>
        </w:rPr>
        <w:t>No aceptación</w:t>
      </w:r>
      <w:r w:rsidR="004B28EC">
        <w:rPr>
          <w:rFonts w:cs="Calibri"/>
          <w:sz w:val="24"/>
          <w:szCs w:val="24"/>
        </w:rPr>
        <w:t xml:space="preserve">    </w:t>
      </w:r>
      <w:sdt>
        <w:sdtPr>
          <w:rPr>
            <w:sz w:val="24"/>
            <w:szCs w:val="24"/>
          </w:rPr>
          <w:id w:val="-1274097834"/>
        </w:sdtPr>
        <w:sdtContent>
          <w:proofErr w:type="spellStart"/>
          <w:r w:rsidR="00D11484" w:rsidRPr="00D11484">
            <w:rPr>
              <w:rFonts w:ascii="MS Gothic" w:eastAsia="MS Gothic" w:hAnsi="MS Gothic" w:hint="eastAsia"/>
              <w:sz w:val="24"/>
              <w:szCs w:val="24"/>
            </w:rPr>
            <w:t>☐</w:t>
          </w:r>
          <w:proofErr w:type="spellEnd"/>
        </w:sdtContent>
      </w:sdt>
      <w:r w:rsidR="00D11484">
        <w:rPr>
          <w:rFonts w:cs="Calibri"/>
          <w:sz w:val="24"/>
          <w:szCs w:val="24"/>
        </w:rPr>
        <w:t xml:space="preserve"> </w:t>
      </w:r>
      <w:r w:rsidR="004B28EC">
        <w:rPr>
          <w:rFonts w:cs="Calibri"/>
          <w:sz w:val="24"/>
          <w:szCs w:val="24"/>
        </w:rPr>
        <w:t xml:space="preserve">No aplica </w:t>
      </w:r>
      <w:r w:rsidR="00D9231F">
        <w:rPr>
          <w:rFonts w:cs="Calibri"/>
          <w:sz w:val="24"/>
          <w:szCs w:val="24"/>
        </w:rPr>
        <w:t>para emitir informe sobre la tesis como experto externo.</w:t>
      </w:r>
    </w:p>
    <w:p w:rsidR="00D9231F" w:rsidRDefault="00D9231F" w:rsidP="00355348">
      <w:pPr>
        <w:tabs>
          <w:tab w:val="left" w:pos="1560"/>
        </w:tabs>
        <w:spacing w:after="0" w:line="120" w:lineRule="auto"/>
        <w:rPr>
          <w:rFonts w:cs="Calibri"/>
          <w:sz w:val="24"/>
          <w:szCs w:val="24"/>
        </w:rPr>
      </w:pPr>
    </w:p>
    <w:p w:rsidR="00D9231F" w:rsidRDefault="00C7658D" w:rsidP="00D9231F">
      <w:pPr>
        <w:tabs>
          <w:tab w:val="left" w:pos="1560"/>
        </w:tabs>
        <w:spacing w:after="0" w:line="240" w:lineRule="auto"/>
        <w:rPr>
          <w:rFonts w:cs="Calibri"/>
          <w:sz w:val="24"/>
          <w:szCs w:val="24"/>
        </w:rPr>
      </w:pPr>
      <w:sdt>
        <w:sdtPr>
          <w:rPr>
            <w:sz w:val="24"/>
            <w:szCs w:val="24"/>
          </w:rPr>
          <w:id w:val="-1767755388"/>
        </w:sdtPr>
        <w:sdtContent>
          <w:proofErr w:type="spellStart"/>
          <w:r w:rsidR="00D11484" w:rsidRPr="00D11484">
            <w:rPr>
              <w:rFonts w:ascii="MS Gothic" w:eastAsia="MS Gothic" w:hAnsi="MS Gothic" w:hint="eastAsia"/>
              <w:sz w:val="24"/>
              <w:szCs w:val="24"/>
            </w:rPr>
            <w:t>☐</w:t>
          </w:r>
          <w:proofErr w:type="spellEnd"/>
        </w:sdtContent>
      </w:sdt>
      <w:r w:rsidR="00D11484" w:rsidRPr="00D8628D">
        <w:rPr>
          <w:rFonts w:cs="Calibri"/>
          <w:b/>
          <w:sz w:val="24"/>
          <w:szCs w:val="24"/>
        </w:rPr>
        <w:t xml:space="preserve"> </w:t>
      </w:r>
      <w:r w:rsidR="00D9231F" w:rsidRPr="00D8628D">
        <w:rPr>
          <w:rFonts w:cs="Calibri"/>
          <w:b/>
          <w:sz w:val="24"/>
          <w:szCs w:val="24"/>
        </w:rPr>
        <w:t xml:space="preserve">Aceptación </w:t>
      </w:r>
      <w:r w:rsidR="00D9231F">
        <w:rPr>
          <w:rFonts w:cs="Calibri"/>
          <w:sz w:val="24"/>
          <w:szCs w:val="24"/>
        </w:rPr>
        <w:tab/>
      </w:r>
      <w:sdt>
        <w:sdtPr>
          <w:rPr>
            <w:sz w:val="24"/>
            <w:szCs w:val="24"/>
          </w:rPr>
          <w:id w:val="-605729525"/>
        </w:sdtPr>
        <w:sdtContent>
          <w:proofErr w:type="spellStart"/>
          <w:r w:rsidR="00D11484" w:rsidRPr="00D11484">
            <w:rPr>
              <w:rFonts w:ascii="MS Gothic" w:eastAsia="MS Gothic" w:hAnsi="MS Gothic" w:hint="eastAsia"/>
              <w:sz w:val="24"/>
              <w:szCs w:val="24"/>
            </w:rPr>
            <w:t>☐</w:t>
          </w:r>
          <w:proofErr w:type="spellEnd"/>
        </w:sdtContent>
      </w:sdt>
      <w:r w:rsidR="00D11484" w:rsidRPr="00D8628D">
        <w:rPr>
          <w:rFonts w:cs="Calibri"/>
          <w:b/>
          <w:sz w:val="24"/>
          <w:szCs w:val="24"/>
        </w:rPr>
        <w:t xml:space="preserve"> </w:t>
      </w:r>
      <w:r w:rsidR="00D9231F" w:rsidRPr="00D8628D">
        <w:rPr>
          <w:rFonts w:cs="Calibri"/>
          <w:b/>
          <w:sz w:val="24"/>
          <w:szCs w:val="24"/>
        </w:rPr>
        <w:t>No aceptación</w:t>
      </w:r>
      <w:r w:rsidR="00D9231F">
        <w:rPr>
          <w:rFonts w:cs="Calibri"/>
          <w:sz w:val="24"/>
          <w:szCs w:val="24"/>
        </w:rPr>
        <w:tab/>
        <w:t>para formar parte del tribunal de la tesis.</w:t>
      </w:r>
    </w:p>
    <w:p w:rsidR="00D9231F" w:rsidRDefault="00D9231F" w:rsidP="00D9231F">
      <w:pPr>
        <w:tabs>
          <w:tab w:val="left" w:pos="1560"/>
        </w:tabs>
        <w:spacing w:after="0" w:line="240" w:lineRule="auto"/>
        <w:rPr>
          <w:rFonts w:cs="Calibri"/>
          <w:sz w:val="24"/>
          <w:szCs w:val="24"/>
        </w:rPr>
      </w:pPr>
    </w:p>
    <w:p w:rsidR="00D8129A" w:rsidRDefault="00464FDE" w:rsidP="00464FDE">
      <w:pPr>
        <w:jc w:val="center"/>
        <w:rPr>
          <w:rFonts w:cs="Calibri"/>
          <w:sz w:val="24"/>
          <w:szCs w:val="24"/>
        </w:rPr>
      </w:pPr>
      <w:r>
        <w:rPr>
          <w:rFonts w:cs="Calibri"/>
          <w:sz w:val="24"/>
          <w:szCs w:val="24"/>
        </w:rPr>
        <w:t>Fecha y firma</w:t>
      </w:r>
    </w:p>
    <w:p w:rsidR="00464FDE" w:rsidRDefault="00355348" w:rsidP="00464FDE">
      <w:pPr>
        <w:rPr>
          <w:rFonts w:cs="Calibri"/>
          <w:sz w:val="16"/>
          <w:szCs w:val="16"/>
        </w:rPr>
      </w:pPr>
      <w:r>
        <w:rPr>
          <w:rFonts w:cs="Calibri"/>
          <w:sz w:val="24"/>
          <w:szCs w:val="24"/>
        </w:rPr>
        <w:br/>
      </w:r>
    </w:p>
    <w:p w:rsidR="00A80907" w:rsidRPr="00464FDE" w:rsidRDefault="00A80907" w:rsidP="00464FDE">
      <w:pPr>
        <w:rPr>
          <w:rFonts w:cs="Calibri"/>
          <w:sz w:val="16"/>
          <w:szCs w:val="16"/>
        </w:rPr>
      </w:pPr>
    </w:p>
    <w:p w:rsidR="00371C77" w:rsidRDefault="00464FDE" w:rsidP="00464FDE">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rPr>
      </w:pPr>
      <w:r w:rsidRPr="00464FDE">
        <w:rPr>
          <w:rFonts w:cs="Calibri"/>
          <w:sz w:val="16"/>
          <w:szCs w:val="16"/>
        </w:rPr>
        <w:t>Los datos personales recogidos serán incorporados y tratados en los sistemas de tratamiento de la Universidad Rey Juan Carlos. El tratamiento tiene como finalidad la gestión de los expedientes académicos de sus estudiantes y darles acceso a los servicios universitarios correspondientes. Los datos personales recogidos serán conservados durante el tiempo necesario para el cumplimiento de los fines anteriormente mencionados. El órgano responsable del tratamiento es el Vicerrectorado de Postgrado y los datos se tratan en el ejercicio de potestades públicas conferidas por la Ley, en aplicación de la Ley Orgánica de Universidades, así como en cumplimiento de una obligación legal. Los datos personales únicamente podrán ser cedidos en los casos previstos en la Ley. El órgano responsable del tratamiento es el Vicerrectorado de Postgrado, y la dirección donde el interesado podrá ejercer sus derechos es el Registro General, c/Tulipán, s/n, 28933 Móstoles (Madrid). Puede consultar la política de protección de datos de la Universidad Rey Juan Carlos en la página web www.urjc.es. Todo lo cual se informa en cumplimiento del artículo 13 del Reglamento UE 679/2016, de 27 de abril, general de protección de Datos, y 11 de la Ley Orgánica 3/2018, de 5 de diciembre, de protección de datos de carácter personal y garantía de los derechos digitales.</w:t>
      </w:r>
    </w:p>
    <w:p w:rsidR="00464FDE" w:rsidRPr="00371C77" w:rsidRDefault="00371C77" w:rsidP="00A80907">
      <w:pPr>
        <w:spacing w:after="0" w:line="240" w:lineRule="auto"/>
        <w:jc w:val="center"/>
        <w:rPr>
          <w:rFonts w:cs="Calibri"/>
          <w:sz w:val="16"/>
          <w:szCs w:val="16"/>
        </w:rPr>
      </w:pPr>
      <w:r w:rsidRPr="004F2264">
        <w:rPr>
          <w:i/>
          <w:iCs/>
          <w:sz w:val="18"/>
          <w:szCs w:val="18"/>
        </w:rPr>
        <w:t>El uso del masculino es genérico, como término no marcado que incluye el masculino y el femenino.</w:t>
      </w:r>
    </w:p>
    <w:sectPr w:rsidR="00464FDE" w:rsidRPr="00371C77" w:rsidSect="00FB2C72">
      <w:headerReference w:type="default" r:id="rId8"/>
      <w:pgSz w:w="11906" w:h="16838" w:code="9"/>
      <w:pgMar w:top="397" w:right="720" w:bottom="397"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E4" w:rsidRDefault="00EF5AE4">
      <w:pPr>
        <w:spacing w:after="0" w:line="240" w:lineRule="auto"/>
      </w:pPr>
      <w:r>
        <w:separator/>
      </w:r>
    </w:p>
  </w:endnote>
  <w:endnote w:type="continuationSeparator" w:id="0">
    <w:p w:rsidR="00EF5AE4" w:rsidRDefault="00EF5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E4" w:rsidRDefault="00EF5AE4">
      <w:pPr>
        <w:spacing w:after="0" w:line="240" w:lineRule="auto"/>
      </w:pPr>
      <w:r>
        <w:separator/>
      </w:r>
    </w:p>
  </w:footnote>
  <w:footnote w:type="continuationSeparator" w:id="0">
    <w:p w:rsidR="00EF5AE4" w:rsidRDefault="00EF5AE4">
      <w:pPr>
        <w:spacing w:after="0" w:line="240" w:lineRule="auto"/>
      </w:pPr>
      <w:r>
        <w:continuationSeparator/>
      </w:r>
    </w:p>
  </w:footnote>
  <w:footnote w:id="1">
    <w:p w:rsidR="0043419A" w:rsidRDefault="0043419A">
      <w:pPr>
        <w:pStyle w:val="Textonotapie"/>
      </w:pPr>
      <w:r>
        <w:rPr>
          <w:rStyle w:val="Refdenotaalpie"/>
        </w:rPr>
        <w:footnoteRef/>
      </w:r>
      <w:r>
        <w:t xml:space="preserve"> </w:t>
      </w:r>
      <w:r w:rsidR="00355348">
        <w:t xml:space="preserve"> </w:t>
      </w:r>
      <w:r w:rsidR="00770A12" w:rsidRPr="0043419A">
        <w:rPr>
          <w:b/>
        </w:rPr>
        <w:t>Sexenio</w:t>
      </w:r>
      <w:r w:rsidR="00770A12" w:rsidRPr="0043419A">
        <w:t xml:space="preserve"> </w:t>
      </w:r>
      <w:r w:rsidR="00D643FF" w:rsidRPr="00D643FF">
        <w:t>es el reconocimiento de un tramo de investigación de 6 años evaluado por la comisión Nacional Evaluadora de la Actividad Investigadora (CNEAI) de España. Se considera equiparable la posesión de un periodo de actividad investigadora reconocido por otras agencias evaluadoras en el ámbito nacional o internacional.</w:t>
      </w:r>
    </w:p>
  </w:footnote>
  <w:footnote w:id="2">
    <w:p w:rsidR="00355348" w:rsidRPr="00770A12" w:rsidRDefault="00355348" w:rsidP="00355348">
      <w:pPr>
        <w:pStyle w:val="Textonotapie"/>
      </w:pPr>
      <w:r w:rsidRPr="00770A12">
        <w:rPr>
          <w:rStyle w:val="Refdenotaalpie"/>
        </w:rPr>
        <w:footnoteRef/>
      </w:r>
      <w:r>
        <w:t xml:space="preserve"> </w:t>
      </w:r>
      <w:r w:rsidRPr="00770A12">
        <w:t xml:space="preserve"> Para </w:t>
      </w:r>
      <w:r w:rsidRPr="00770A12">
        <w:rPr>
          <w:rFonts w:cs="Calibri"/>
        </w:rPr>
        <w:t xml:space="preserve">la </w:t>
      </w:r>
      <w:r w:rsidRPr="00355348">
        <w:rPr>
          <w:rFonts w:cs="Calibri"/>
          <w:b/>
        </w:rPr>
        <w:t xml:space="preserve">acreditación de los </w:t>
      </w:r>
      <w:r w:rsidRPr="00355348">
        <w:rPr>
          <w:b/>
          <w:sz w:val="18"/>
          <w:szCs w:val="18"/>
        </w:rPr>
        <w:t>méritos de investigación equiparables</w:t>
      </w:r>
      <w:r w:rsidRPr="00770A12">
        <w:rPr>
          <w:rFonts w:cs="Calibri"/>
        </w:rPr>
        <w:t xml:space="preserve">, </w:t>
      </w:r>
      <w:r w:rsidR="00D643FF" w:rsidRPr="00D643FF">
        <w:rPr>
          <w:rFonts w:cs="Calibri"/>
        </w:rPr>
        <w:t>se adjuntará el documento para la evaluación de méritos de investigación, así como el curriculum vitae (indicando enlace en la web</w:t>
      </w:r>
      <w:r w:rsidR="00D643FF">
        <w:rPr>
          <w:rFonts w:cs="Calibri"/>
        </w:rPr>
        <w:t xml:space="preserve"> o adjuntando un documento pdf)</w:t>
      </w:r>
      <w:r w:rsidRPr="00770A1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8" w:type="dxa"/>
      <w:tblInd w:w="-34" w:type="dxa"/>
      <w:tblLayout w:type="fixed"/>
      <w:tblLook w:val="04A0"/>
    </w:tblPr>
    <w:tblGrid>
      <w:gridCol w:w="4395"/>
      <w:gridCol w:w="6663"/>
    </w:tblGrid>
    <w:tr w:rsidR="0065416B" w:rsidRPr="00584562" w:rsidTr="003A4ADF">
      <w:trPr>
        <w:trHeight w:val="286"/>
      </w:trPr>
      <w:tc>
        <w:tcPr>
          <w:tcW w:w="4395" w:type="dxa"/>
          <w:shd w:val="clear" w:color="auto" w:fill="auto"/>
        </w:tcPr>
        <w:p w:rsidR="0065416B" w:rsidRPr="00584562" w:rsidRDefault="003A4ADF" w:rsidP="0065416B">
          <w:pPr>
            <w:pStyle w:val="Encabezado"/>
            <w:rPr>
              <w:spacing w:val="-3"/>
              <w:sz w:val="20"/>
              <w:szCs w:val="20"/>
              <w:lang w:val="es-ES_tradnl" w:eastAsia="es-ES"/>
            </w:rPr>
          </w:pPr>
          <w:r>
            <w:rPr>
              <w:noProof/>
              <w:spacing w:val="-3"/>
              <w:sz w:val="20"/>
              <w:szCs w:val="20"/>
              <w:lang w:eastAsia="es-ES"/>
            </w:rPr>
            <w:drawing>
              <wp:inline distT="0" distB="0" distL="0" distR="0">
                <wp:extent cx="2630139" cy="695325"/>
                <wp:effectExtent l="19050" t="0" r="0" b="0"/>
                <wp:docPr id="554673509" name="Imagen 55467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663" w:type="dxa"/>
          <w:shd w:val="clear" w:color="auto" w:fill="auto"/>
        </w:tcPr>
        <w:p w:rsidR="00D643FF" w:rsidRDefault="00D643FF" w:rsidP="003A4ADF">
          <w:pPr>
            <w:spacing w:after="0" w:line="240" w:lineRule="auto"/>
            <w:ind w:left="176" w:firstLine="142"/>
            <w:jc w:val="center"/>
            <w:rPr>
              <w:b/>
              <w:lang w:val="es-ES_tradnl" w:eastAsia="es-ES"/>
            </w:rPr>
          </w:pPr>
        </w:p>
        <w:p w:rsidR="00D643FF" w:rsidRDefault="00D643FF" w:rsidP="003A4ADF">
          <w:pPr>
            <w:spacing w:after="0" w:line="240" w:lineRule="auto"/>
            <w:ind w:left="34"/>
            <w:jc w:val="center"/>
            <w:rPr>
              <w:b/>
              <w:lang w:val="es-ES_tradnl" w:eastAsia="es-ES"/>
            </w:rPr>
          </w:pPr>
          <w:r w:rsidRPr="00D643FF">
            <w:rPr>
              <w:b/>
              <w:lang w:val="es-ES_tradnl" w:eastAsia="es-ES"/>
            </w:rPr>
            <w:t>ACEPTACIÓN Y DECLARACIÓN DE CUMPLIMIENTO DE REQUISITOS</w:t>
          </w:r>
        </w:p>
        <w:p w:rsidR="00D643FF" w:rsidRDefault="00D643FF" w:rsidP="00D643FF">
          <w:pPr>
            <w:spacing w:after="0" w:line="240" w:lineRule="auto"/>
            <w:ind w:left="395"/>
            <w:jc w:val="center"/>
            <w:rPr>
              <w:b/>
              <w:lang w:val="es-ES_tradnl" w:eastAsia="es-ES"/>
            </w:rPr>
          </w:pPr>
          <w:r w:rsidRPr="00D643FF">
            <w:rPr>
              <w:b/>
              <w:lang w:val="es-ES_tradnl" w:eastAsia="es-ES"/>
            </w:rPr>
            <w:t>PARA EMITIR</w:t>
          </w:r>
          <w:r>
            <w:rPr>
              <w:b/>
              <w:lang w:val="es-ES_tradnl" w:eastAsia="es-ES"/>
            </w:rPr>
            <w:t xml:space="preserve"> </w:t>
          </w:r>
          <w:r w:rsidRPr="00D643FF">
            <w:rPr>
              <w:b/>
              <w:lang w:val="es-ES_tradnl" w:eastAsia="es-ES"/>
            </w:rPr>
            <w:t>INFORME COMO EXPERTO</w:t>
          </w:r>
        </w:p>
        <w:p w:rsidR="00355348" w:rsidRPr="00667032" w:rsidRDefault="00D643FF" w:rsidP="00D643FF">
          <w:pPr>
            <w:spacing w:after="0" w:line="240" w:lineRule="auto"/>
            <w:ind w:left="395"/>
            <w:jc w:val="center"/>
            <w:rPr>
              <w:b/>
              <w:lang w:val="es-ES_tradnl" w:eastAsia="es-ES"/>
            </w:rPr>
          </w:pPr>
          <w:r w:rsidRPr="00D643FF">
            <w:rPr>
              <w:b/>
              <w:lang w:val="es-ES_tradnl" w:eastAsia="es-ES"/>
            </w:rPr>
            <w:t>O PARTICIPAR EN TRIBUNAL DE TESIS DOCTORAL</w:t>
          </w:r>
        </w:p>
      </w:tc>
    </w:tr>
    <w:tr w:rsidR="00775BFE" w:rsidRPr="00584562" w:rsidTr="003A4ADF">
      <w:trPr>
        <w:trHeight w:val="454"/>
      </w:trPr>
      <w:tc>
        <w:tcPr>
          <w:tcW w:w="4395" w:type="dxa"/>
          <w:shd w:val="clear" w:color="auto" w:fill="auto"/>
        </w:tcPr>
        <w:p w:rsidR="00775BFE" w:rsidRPr="00D9231F" w:rsidRDefault="00775BFE" w:rsidP="00775BFE">
          <w:pPr>
            <w:pStyle w:val="Encabezado"/>
            <w:rPr>
              <w:color w:val="000000" w:themeColor="text1"/>
              <w:spacing w:val="-3"/>
              <w:sz w:val="20"/>
              <w:szCs w:val="20"/>
              <w:lang w:val="es-ES_tradnl" w:eastAsia="es-ES"/>
            </w:rPr>
          </w:pPr>
        </w:p>
      </w:tc>
      <w:tc>
        <w:tcPr>
          <w:tcW w:w="6663" w:type="dxa"/>
          <w:shd w:val="clear" w:color="auto" w:fill="auto"/>
        </w:tcPr>
        <w:p w:rsidR="00775BFE" w:rsidRPr="00667032" w:rsidRDefault="00775BFE" w:rsidP="00355348">
          <w:pPr>
            <w:spacing w:after="0" w:line="240" w:lineRule="auto"/>
            <w:rPr>
              <w:b/>
              <w:lang w:val="es-ES_tradnl" w:eastAsia="es-ES"/>
            </w:rPr>
          </w:pPr>
        </w:p>
      </w:tc>
    </w:tr>
  </w:tbl>
  <w:p w:rsidR="007145EE" w:rsidRPr="0065416B" w:rsidRDefault="007145EE" w:rsidP="0065416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D8129A"/>
    <w:rsid w:val="00016A01"/>
    <w:rsid w:val="000240E7"/>
    <w:rsid w:val="00046FEA"/>
    <w:rsid w:val="00061701"/>
    <w:rsid w:val="00074DC8"/>
    <w:rsid w:val="00097460"/>
    <w:rsid w:val="000B5FB7"/>
    <w:rsid w:val="00105571"/>
    <w:rsid w:val="001079F0"/>
    <w:rsid w:val="001163D5"/>
    <w:rsid w:val="00116551"/>
    <w:rsid w:val="00126BD5"/>
    <w:rsid w:val="00136BDA"/>
    <w:rsid w:val="00165615"/>
    <w:rsid w:val="001855EA"/>
    <w:rsid w:val="001A1825"/>
    <w:rsid w:val="0021033D"/>
    <w:rsid w:val="002439ED"/>
    <w:rsid w:val="0027572F"/>
    <w:rsid w:val="00297D2E"/>
    <w:rsid w:val="002B2266"/>
    <w:rsid w:val="002C41CA"/>
    <w:rsid w:val="002C731D"/>
    <w:rsid w:val="002D1EB9"/>
    <w:rsid w:val="002D210B"/>
    <w:rsid w:val="002F43D9"/>
    <w:rsid w:val="00304226"/>
    <w:rsid w:val="00321CFC"/>
    <w:rsid w:val="00355348"/>
    <w:rsid w:val="00362AEE"/>
    <w:rsid w:val="00371C77"/>
    <w:rsid w:val="00372599"/>
    <w:rsid w:val="0037657F"/>
    <w:rsid w:val="00397BCF"/>
    <w:rsid w:val="003A4ADF"/>
    <w:rsid w:val="003C3EB4"/>
    <w:rsid w:val="003E2A95"/>
    <w:rsid w:val="003E3A90"/>
    <w:rsid w:val="003F4FEC"/>
    <w:rsid w:val="00412422"/>
    <w:rsid w:val="00413DD3"/>
    <w:rsid w:val="004161CA"/>
    <w:rsid w:val="004253A2"/>
    <w:rsid w:val="0043419A"/>
    <w:rsid w:val="00440D78"/>
    <w:rsid w:val="00464FDE"/>
    <w:rsid w:val="0047130F"/>
    <w:rsid w:val="004B28EC"/>
    <w:rsid w:val="004D3E3D"/>
    <w:rsid w:val="004E6C92"/>
    <w:rsid w:val="005018CA"/>
    <w:rsid w:val="00503398"/>
    <w:rsid w:val="00520D71"/>
    <w:rsid w:val="0055356D"/>
    <w:rsid w:val="00601614"/>
    <w:rsid w:val="00602939"/>
    <w:rsid w:val="00621AF0"/>
    <w:rsid w:val="00635E24"/>
    <w:rsid w:val="006532B9"/>
    <w:rsid w:val="0065416B"/>
    <w:rsid w:val="006600D6"/>
    <w:rsid w:val="006635AF"/>
    <w:rsid w:val="00666190"/>
    <w:rsid w:val="00667032"/>
    <w:rsid w:val="00672E09"/>
    <w:rsid w:val="00672F8F"/>
    <w:rsid w:val="0067616F"/>
    <w:rsid w:val="006909BD"/>
    <w:rsid w:val="00695324"/>
    <w:rsid w:val="006A3E11"/>
    <w:rsid w:val="006B3220"/>
    <w:rsid w:val="006C1BE4"/>
    <w:rsid w:val="006C5AF3"/>
    <w:rsid w:val="006E2065"/>
    <w:rsid w:val="006F16BD"/>
    <w:rsid w:val="006F54FF"/>
    <w:rsid w:val="007145EE"/>
    <w:rsid w:val="00730053"/>
    <w:rsid w:val="007346F9"/>
    <w:rsid w:val="00742059"/>
    <w:rsid w:val="007433D6"/>
    <w:rsid w:val="00750396"/>
    <w:rsid w:val="00765A00"/>
    <w:rsid w:val="00770A12"/>
    <w:rsid w:val="00775BFE"/>
    <w:rsid w:val="007805AD"/>
    <w:rsid w:val="007E4562"/>
    <w:rsid w:val="00816FD8"/>
    <w:rsid w:val="00842A9B"/>
    <w:rsid w:val="00843A93"/>
    <w:rsid w:val="0086331E"/>
    <w:rsid w:val="008E1E54"/>
    <w:rsid w:val="008E5808"/>
    <w:rsid w:val="009107A9"/>
    <w:rsid w:val="00915603"/>
    <w:rsid w:val="00932CBC"/>
    <w:rsid w:val="0095118C"/>
    <w:rsid w:val="009528B4"/>
    <w:rsid w:val="009543FD"/>
    <w:rsid w:val="00971124"/>
    <w:rsid w:val="00983E3C"/>
    <w:rsid w:val="00991BC2"/>
    <w:rsid w:val="00993665"/>
    <w:rsid w:val="009A1ABA"/>
    <w:rsid w:val="009C0F08"/>
    <w:rsid w:val="009E725C"/>
    <w:rsid w:val="00A0043F"/>
    <w:rsid w:val="00A07FAD"/>
    <w:rsid w:val="00A27640"/>
    <w:rsid w:val="00A3315B"/>
    <w:rsid w:val="00A644F7"/>
    <w:rsid w:val="00A80907"/>
    <w:rsid w:val="00AA3085"/>
    <w:rsid w:val="00AA76F0"/>
    <w:rsid w:val="00AD74DC"/>
    <w:rsid w:val="00B121CE"/>
    <w:rsid w:val="00B16F89"/>
    <w:rsid w:val="00B30E02"/>
    <w:rsid w:val="00B34E88"/>
    <w:rsid w:val="00B71C03"/>
    <w:rsid w:val="00B733A0"/>
    <w:rsid w:val="00B87970"/>
    <w:rsid w:val="00BB4FC9"/>
    <w:rsid w:val="00BC5B99"/>
    <w:rsid w:val="00BD12FF"/>
    <w:rsid w:val="00BF5039"/>
    <w:rsid w:val="00C233EE"/>
    <w:rsid w:val="00C33EBA"/>
    <w:rsid w:val="00C37B4F"/>
    <w:rsid w:val="00C7658D"/>
    <w:rsid w:val="00C82A66"/>
    <w:rsid w:val="00CB5C19"/>
    <w:rsid w:val="00D04C8F"/>
    <w:rsid w:val="00D11484"/>
    <w:rsid w:val="00D2308B"/>
    <w:rsid w:val="00D3128A"/>
    <w:rsid w:val="00D6076D"/>
    <w:rsid w:val="00D643FF"/>
    <w:rsid w:val="00D8129A"/>
    <w:rsid w:val="00D8628D"/>
    <w:rsid w:val="00D9231F"/>
    <w:rsid w:val="00DA09D2"/>
    <w:rsid w:val="00DB16F6"/>
    <w:rsid w:val="00DB25EE"/>
    <w:rsid w:val="00DB753F"/>
    <w:rsid w:val="00E32F7C"/>
    <w:rsid w:val="00E3558D"/>
    <w:rsid w:val="00E41948"/>
    <w:rsid w:val="00E42365"/>
    <w:rsid w:val="00E73E77"/>
    <w:rsid w:val="00E814EC"/>
    <w:rsid w:val="00EC2672"/>
    <w:rsid w:val="00EC34E7"/>
    <w:rsid w:val="00EC601B"/>
    <w:rsid w:val="00EC673B"/>
    <w:rsid w:val="00ED66F8"/>
    <w:rsid w:val="00EE55F0"/>
    <w:rsid w:val="00EE6BCB"/>
    <w:rsid w:val="00EF5AE4"/>
    <w:rsid w:val="00EF64EB"/>
    <w:rsid w:val="00F0641E"/>
    <w:rsid w:val="00F13D02"/>
    <w:rsid w:val="00F215B5"/>
    <w:rsid w:val="00F46AD1"/>
    <w:rsid w:val="00F70C05"/>
    <w:rsid w:val="00F72C58"/>
    <w:rsid w:val="00F82BC6"/>
    <w:rsid w:val="00F90EF5"/>
    <w:rsid w:val="00F95049"/>
    <w:rsid w:val="00FA1863"/>
    <w:rsid w:val="00FB2C72"/>
    <w:rsid w:val="00FB5AE8"/>
    <w:rsid w:val="00FD3E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 w:type="character" w:styleId="Hipervnculo">
    <w:name w:val="Hyperlink"/>
    <w:basedOn w:val="Fuentedeprrafopredeter"/>
    <w:uiPriority w:val="99"/>
    <w:unhideWhenUsed/>
    <w:rsid w:val="00D643FF"/>
    <w:rPr>
      <w:color w:val="0563C1" w:themeColor="hyperlink"/>
      <w:u w:val="single"/>
    </w:rPr>
  </w:style>
  <w:style w:type="paragraph" w:styleId="Revisin">
    <w:name w:val="Revision"/>
    <w:hidden/>
    <w:uiPriority w:val="99"/>
    <w:semiHidden/>
    <w:rsid w:val="004B28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6721F2" w:rsidP="006721F2">
          <w:pPr>
            <w:pStyle w:val="FE4CDB8078D54938B1639D79E13353A12"/>
          </w:pPr>
          <w:r>
            <w:rPr>
              <w:sz w:val="24"/>
              <w:szCs w:val="24"/>
              <w:lang w:val="es-ES_tradnl"/>
            </w:rPr>
            <w:tab/>
          </w:r>
        </w:p>
      </w:docPartBody>
    </w:docPart>
    <w:docPart>
      <w:docPartPr>
        <w:name w:val="6592E328CDDC43F2BBADAB2927995B8C"/>
        <w:category>
          <w:name w:val="General"/>
          <w:gallery w:val="placeholder"/>
        </w:category>
        <w:types>
          <w:type w:val="bbPlcHdr"/>
        </w:types>
        <w:behaviors>
          <w:behavior w:val="content"/>
        </w:behaviors>
        <w:guid w:val="{074B6B94-241E-4EFD-A10B-11960266E8EF}"/>
      </w:docPartPr>
      <w:docPartBody>
        <w:p w:rsidR="00227B29" w:rsidRDefault="006721F2" w:rsidP="006721F2">
          <w:pPr>
            <w:pStyle w:val="6592E328CDDC43F2BBADAB2927995B8C2"/>
          </w:pPr>
          <w:r>
            <w:rPr>
              <w:rStyle w:val="Textodelmarcadordeposicin"/>
            </w:rPr>
            <w:tab/>
          </w:r>
        </w:p>
      </w:docPartBody>
    </w:docPart>
    <w:docPart>
      <w:docPartPr>
        <w:name w:val="6323D64BBA7F4DB59473758A8747767E"/>
        <w:category>
          <w:name w:val="General"/>
          <w:gallery w:val="placeholder"/>
        </w:category>
        <w:types>
          <w:type w:val="bbPlcHdr"/>
        </w:types>
        <w:behaviors>
          <w:behavior w:val="content"/>
        </w:behaviors>
        <w:guid w:val="{7234ECD3-1563-4E76-854B-1A7667FB68AB}"/>
      </w:docPartPr>
      <w:docPartBody>
        <w:p w:rsidR="00227B29" w:rsidRDefault="006721F2" w:rsidP="006721F2">
          <w:pPr>
            <w:pStyle w:val="6323D64BBA7F4DB59473758A8747767E2"/>
          </w:pPr>
          <w:r>
            <w:rPr>
              <w:rStyle w:val="Textodelmarcadordeposicin"/>
            </w:rPr>
            <w:tab/>
          </w:r>
        </w:p>
      </w:docPartBody>
    </w:docPart>
    <w:docPart>
      <w:docPartPr>
        <w:name w:val="DF7AC9AD014446F697AED4ACBFEF6325"/>
        <w:category>
          <w:name w:val="General"/>
          <w:gallery w:val="placeholder"/>
        </w:category>
        <w:types>
          <w:type w:val="bbPlcHdr"/>
        </w:types>
        <w:behaviors>
          <w:behavior w:val="content"/>
        </w:behaviors>
        <w:guid w:val="{9BC666D5-D388-47B5-B654-012BFBB94AAE}"/>
      </w:docPartPr>
      <w:docPartBody>
        <w:p w:rsidR="00227B29" w:rsidRDefault="006721F2" w:rsidP="006721F2">
          <w:pPr>
            <w:pStyle w:val="DF7AC9AD014446F697AED4ACBFEF63252"/>
          </w:pPr>
          <w:r>
            <w:rPr>
              <w:rFonts w:cs="Calibri"/>
              <w:sz w:val="24"/>
              <w:szCs w:val="24"/>
            </w:rPr>
            <w:tab/>
          </w:r>
        </w:p>
      </w:docPartBody>
    </w:docPart>
    <w:docPart>
      <w:docPartPr>
        <w:name w:val="B9CB44E86C2C47169275054F5BDD3598"/>
        <w:category>
          <w:name w:val="General"/>
          <w:gallery w:val="placeholder"/>
        </w:category>
        <w:types>
          <w:type w:val="bbPlcHdr"/>
        </w:types>
        <w:behaviors>
          <w:behavior w:val="content"/>
        </w:behaviors>
        <w:guid w:val="{47F93EA3-0B7B-4610-A7BD-45B91DC58E93}"/>
      </w:docPartPr>
      <w:docPartBody>
        <w:p w:rsidR="00227B29" w:rsidRDefault="006721F2" w:rsidP="006721F2">
          <w:pPr>
            <w:pStyle w:val="B9CB44E86C2C47169275054F5BDD35982"/>
          </w:pPr>
          <w:r>
            <w:rPr>
              <w:rFonts w:cs="Calibri"/>
              <w:sz w:val="24"/>
              <w:szCs w:val="24"/>
            </w:rPr>
            <w:tab/>
          </w:r>
        </w:p>
      </w:docPartBody>
    </w:docPart>
    <w:docPart>
      <w:docPartPr>
        <w:name w:val="9232DF58CD794E81B5FB78C63CE361CE"/>
        <w:category>
          <w:name w:val="General"/>
          <w:gallery w:val="placeholder"/>
        </w:category>
        <w:types>
          <w:type w:val="bbPlcHdr"/>
        </w:types>
        <w:behaviors>
          <w:behavior w:val="content"/>
        </w:behaviors>
        <w:guid w:val="{1BDDE4A0-6E47-4533-B974-3161CBD07ED6}"/>
      </w:docPartPr>
      <w:docPartBody>
        <w:p w:rsidR="00227B29" w:rsidRDefault="006721F2" w:rsidP="006721F2">
          <w:pPr>
            <w:pStyle w:val="9232DF58CD794E81B5FB78C63CE361CE2"/>
          </w:pPr>
          <w:r>
            <w:rPr>
              <w:rFonts w:cs="Calibri"/>
              <w:sz w:val="24"/>
              <w:szCs w:val="24"/>
            </w:rPr>
            <w:tab/>
          </w:r>
        </w:p>
      </w:docPartBody>
    </w:docPart>
    <w:docPart>
      <w:docPartPr>
        <w:name w:val="699C0968657448D89D7B842570A469B7"/>
        <w:category>
          <w:name w:val="General"/>
          <w:gallery w:val="placeholder"/>
        </w:category>
        <w:types>
          <w:type w:val="bbPlcHdr"/>
        </w:types>
        <w:behaviors>
          <w:behavior w:val="content"/>
        </w:behaviors>
        <w:guid w:val="{BB4FDC78-63BE-4D88-A24F-1CA3045AAE14}"/>
      </w:docPartPr>
      <w:docPartBody>
        <w:p w:rsidR="00227B29" w:rsidRDefault="006721F2" w:rsidP="006721F2">
          <w:pPr>
            <w:pStyle w:val="699C0968657448D89D7B842570A469B72"/>
          </w:pPr>
          <w:r>
            <w:rPr>
              <w:rFonts w:cs="Calibri"/>
              <w:sz w:val="24"/>
              <w:szCs w:val="24"/>
            </w:rPr>
            <w:tab/>
          </w:r>
        </w:p>
      </w:docPartBody>
    </w:docPart>
    <w:docPart>
      <w:docPartPr>
        <w:name w:val="6C0E7ACE81B849D9AD8D3F9628832988"/>
        <w:category>
          <w:name w:val="General"/>
          <w:gallery w:val="placeholder"/>
        </w:category>
        <w:types>
          <w:type w:val="bbPlcHdr"/>
        </w:types>
        <w:behaviors>
          <w:behavior w:val="content"/>
        </w:behaviors>
        <w:guid w:val="{15E2143F-E44E-40BB-B897-FF6C7408E15A}"/>
      </w:docPartPr>
      <w:docPartBody>
        <w:p w:rsidR="00000000" w:rsidRDefault="00784E60" w:rsidP="00784E60">
          <w:pPr>
            <w:pStyle w:val="6C0E7ACE81B849D9AD8D3F9628832988"/>
          </w:pPr>
          <w:r>
            <w:rPr>
              <w:sz w:val="24"/>
              <w:szCs w:val="24"/>
              <w:lang w:val="es-ES_tradnl"/>
            </w:rPr>
            <w:tab/>
          </w:r>
        </w:p>
      </w:docPartBody>
    </w:docPart>
    <w:docPart>
      <w:docPartPr>
        <w:name w:val="CA1E38B719494689ABEA553AB98F7DF0"/>
        <w:category>
          <w:name w:val="General"/>
          <w:gallery w:val="placeholder"/>
        </w:category>
        <w:types>
          <w:type w:val="bbPlcHdr"/>
        </w:types>
        <w:behaviors>
          <w:behavior w:val="content"/>
        </w:behaviors>
        <w:guid w:val="{4BEE5371-BC26-476D-AFB8-8A291A3D4F81}"/>
      </w:docPartPr>
      <w:docPartBody>
        <w:p w:rsidR="00000000" w:rsidRDefault="00784E60" w:rsidP="00784E60">
          <w:pPr>
            <w:pStyle w:val="CA1E38B719494689ABEA553AB98F7DF0"/>
          </w:pPr>
          <w:r>
            <w:rPr>
              <w:sz w:val="24"/>
              <w:szCs w:val="24"/>
              <w:lang w:val="es-ES_tradnl"/>
            </w:rPr>
            <w:tab/>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inkAnnotations="0"/>
  <w:defaultTabStop w:val="708"/>
  <w:hyphenationZone w:val="425"/>
  <w:characterSpacingControl w:val="doNotCompress"/>
  <w:compat>
    <w:useFELayout/>
  </w:compat>
  <w:rsids>
    <w:rsidRoot w:val="0020779B"/>
    <w:rsid w:val="0005313D"/>
    <w:rsid w:val="000B5FB7"/>
    <w:rsid w:val="000E6C36"/>
    <w:rsid w:val="001121A4"/>
    <w:rsid w:val="00131FE7"/>
    <w:rsid w:val="00136BDA"/>
    <w:rsid w:val="001B2558"/>
    <w:rsid w:val="0020779B"/>
    <w:rsid w:val="00227B29"/>
    <w:rsid w:val="00352D80"/>
    <w:rsid w:val="0036221A"/>
    <w:rsid w:val="00383B35"/>
    <w:rsid w:val="0039727E"/>
    <w:rsid w:val="003E3A90"/>
    <w:rsid w:val="00446114"/>
    <w:rsid w:val="00450C2E"/>
    <w:rsid w:val="004B5307"/>
    <w:rsid w:val="004C0723"/>
    <w:rsid w:val="004D6371"/>
    <w:rsid w:val="004F49BB"/>
    <w:rsid w:val="00526AD4"/>
    <w:rsid w:val="0053355A"/>
    <w:rsid w:val="00557102"/>
    <w:rsid w:val="00562AF6"/>
    <w:rsid w:val="00621AF0"/>
    <w:rsid w:val="006549D7"/>
    <w:rsid w:val="006721F2"/>
    <w:rsid w:val="00672F8F"/>
    <w:rsid w:val="0072499A"/>
    <w:rsid w:val="00750396"/>
    <w:rsid w:val="00784E60"/>
    <w:rsid w:val="007E205E"/>
    <w:rsid w:val="00872CAD"/>
    <w:rsid w:val="008D5571"/>
    <w:rsid w:val="008E0C1D"/>
    <w:rsid w:val="00926770"/>
    <w:rsid w:val="009543FD"/>
    <w:rsid w:val="00993665"/>
    <w:rsid w:val="009B505A"/>
    <w:rsid w:val="00A44BFF"/>
    <w:rsid w:val="00A80D60"/>
    <w:rsid w:val="00AA4067"/>
    <w:rsid w:val="00AA76F0"/>
    <w:rsid w:val="00B670DF"/>
    <w:rsid w:val="00BF2A23"/>
    <w:rsid w:val="00C112C3"/>
    <w:rsid w:val="00C33EBA"/>
    <w:rsid w:val="00D16E79"/>
    <w:rsid w:val="00D307C8"/>
    <w:rsid w:val="00DB0EB2"/>
    <w:rsid w:val="00DB6C65"/>
    <w:rsid w:val="00ED66F8"/>
    <w:rsid w:val="00F0088D"/>
    <w:rsid w:val="00F13D02"/>
    <w:rsid w:val="00F24FB1"/>
    <w:rsid w:val="00F533C2"/>
    <w:rsid w:val="00F90E8A"/>
    <w:rsid w:val="00FA1863"/>
    <w:rsid w:val="00FE2C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721F2"/>
    <w:rPr>
      <w:color w:val="808080"/>
    </w:rPr>
  </w:style>
  <w:style w:type="paragraph" w:customStyle="1" w:styleId="FE4CDB8078D54938B1639D79E13353A12">
    <w:name w:val="FE4CDB8078D54938B1639D79E13353A12"/>
    <w:rsid w:val="006721F2"/>
    <w:pPr>
      <w:spacing w:after="200" w:line="276" w:lineRule="auto"/>
    </w:pPr>
    <w:rPr>
      <w:rFonts w:ascii="Calibri" w:eastAsia="Calibri" w:hAnsi="Calibri" w:cs="Times New Roman"/>
      <w:lang w:eastAsia="en-US"/>
    </w:rPr>
  </w:style>
  <w:style w:type="paragraph" w:customStyle="1" w:styleId="6592E328CDDC43F2BBADAB2927995B8C2">
    <w:name w:val="6592E328CDDC43F2BBADAB2927995B8C2"/>
    <w:rsid w:val="006721F2"/>
    <w:pPr>
      <w:spacing w:after="200" w:line="276" w:lineRule="auto"/>
    </w:pPr>
    <w:rPr>
      <w:rFonts w:ascii="Calibri" w:eastAsia="Calibri" w:hAnsi="Calibri" w:cs="Times New Roman"/>
      <w:lang w:eastAsia="en-US"/>
    </w:rPr>
  </w:style>
  <w:style w:type="paragraph" w:customStyle="1" w:styleId="6323D64BBA7F4DB59473758A8747767E2">
    <w:name w:val="6323D64BBA7F4DB59473758A8747767E2"/>
    <w:rsid w:val="006721F2"/>
    <w:pPr>
      <w:spacing w:after="200" w:line="276" w:lineRule="auto"/>
    </w:pPr>
    <w:rPr>
      <w:rFonts w:ascii="Calibri" w:eastAsia="Calibri" w:hAnsi="Calibri" w:cs="Times New Roman"/>
      <w:lang w:eastAsia="en-US"/>
    </w:rPr>
  </w:style>
  <w:style w:type="paragraph" w:customStyle="1" w:styleId="DF7AC9AD014446F697AED4ACBFEF63252">
    <w:name w:val="DF7AC9AD014446F697AED4ACBFEF63252"/>
    <w:rsid w:val="006721F2"/>
    <w:pPr>
      <w:spacing w:after="200" w:line="276" w:lineRule="auto"/>
    </w:pPr>
    <w:rPr>
      <w:rFonts w:ascii="Calibri" w:eastAsia="Calibri" w:hAnsi="Calibri" w:cs="Times New Roman"/>
      <w:lang w:eastAsia="en-US"/>
    </w:rPr>
  </w:style>
  <w:style w:type="paragraph" w:customStyle="1" w:styleId="B9CB44E86C2C47169275054F5BDD35982">
    <w:name w:val="B9CB44E86C2C47169275054F5BDD35982"/>
    <w:rsid w:val="006721F2"/>
    <w:pPr>
      <w:spacing w:after="200" w:line="276" w:lineRule="auto"/>
    </w:pPr>
    <w:rPr>
      <w:rFonts w:ascii="Calibri" w:eastAsia="Calibri" w:hAnsi="Calibri" w:cs="Times New Roman"/>
      <w:lang w:eastAsia="en-US"/>
    </w:rPr>
  </w:style>
  <w:style w:type="paragraph" w:customStyle="1" w:styleId="9232DF58CD794E81B5FB78C63CE361CE2">
    <w:name w:val="9232DF58CD794E81B5FB78C63CE361CE2"/>
    <w:rsid w:val="006721F2"/>
    <w:pPr>
      <w:spacing w:after="200" w:line="276" w:lineRule="auto"/>
    </w:pPr>
    <w:rPr>
      <w:rFonts w:ascii="Calibri" w:eastAsia="Calibri" w:hAnsi="Calibri" w:cs="Times New Roman"/>
      <w:lang w:eastAsia="en-US"/>
    </w:rPr>
  </w:style>
  <w:style w:type="paragraph" w:customStyle="1" w:styleId="699C0968657448D89D7B842570A469B72">
    <w:name w:val="699C0968657448D89D7B842570A469B72"/>
    <w:rsid w:val="006721F2"/>
    <w:pPr>
      <w:spacing w:after="200" w:line="276" w:lineRule="auto"/>
    </w:pPr>
    <w:rPr>
      <w:rFonts w:ascii="Calibri" w:eastAsia="Calibri" w:hAnsi="Calibri" w:cs="Times New Roman"/>
      <w:lang w:eastAsia="en-US"/>
    </w:rPr>
  </w:style>
  <w:style w:type="paragraph" w:customStyle="1" w:styleId="97A39E2568E44B82AA803BBEFFB1E7A62">
    <w:name w:val="97A39E2568E44B82AA803BBEFFB1E7A62"/>
    <w:rsid w:val="006721F2"/>
    <w:pPr>
      <w:spacing w:after="200" w:line="276" w:lineRule="auto"/>
    </w:pPr>
    <w:rPr>
      <w:rFonts w:ascii="Calibri" w:eastAsia="Calibri" w:hAnsi="Calibri" w:cs="Times New Roman"/>
      <w:lang w:eastAsia="en-US"/>
    </w:rPr>
  </w:style>
  <w:style w:type="paragraph" w:customStyle="1" w:styleId="40D74ECA5BF04613ADB43BEF61D020A9">
    <w:name w:val="40D74ECA5BF04613ADB43BEF61D020A9"/>
    <w:rsid w:val="00784E60"/>
    <w:pPr>
      <w:spacing w:after="200" w:line="276" w:lineRule="auto"/>
    </w:pPr>
  </w:style>
  <w:style w:type="paragraph" w:customStyle="1" w:styleId="6C0E7ACE81B849D9AD8D3F9628832988">
    <w:name w:val="6C0E7ACE81B849D9AD8D3F9628832988"/>
    <w:rsid w:val="00784E60"/>
    <w:pPr>
      <w:spacing w:after="200" w:line="276" w:lineRule="auto"/>
    </w:pPr>
  </w:style>
  <w:style w:type="paragraph" w:customStyle="1" w:styleId="CA1E38B719494689ABEA553AB98F7DF0">
    <w:name w:val="CA1E38B719494689ABEA553AB98F7DF0"/>
    <w:rsid w:val="00784E60"/>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1EF7E-7D73-4C5B-862C-B109332F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Dynfile</dc:creator>
  <cp:lastModifiedBy>juanlu</cp:lastModifiedBy>
  <cp:revision>2</cp:revision>
  <cp:lastPrinted>2018-01-18T11:54:00Z</cp:lastPrinted>
  <dcterms:created xsi:type="dcterms:W3CDTF">2025-03-26T12:32:00Z</dcterms:created>
  <dcterms:modified xsi:type="dcterms:W3CDTF">2025-03-26T12:32:00Z</dcterms:modified>
</cp:coreProperties>
</file>