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9983B" w14:textId="77777777" w:rsidR="009C63C3" w:rsidRDefault="009C63C3">
      <w:pPr>
        <w:rPr>
          <w:highlight w:val="yellow"/>
        </w:rPr>
      </w:pPr>
    </w:p>
    <w:p w14:paraId="285ADF69" w14:textId="77777777" w:rsidR="009C63C3" w:rsidRPr="009C63C3" w:rsidRDefault="00000000" w:rsidP="009C63C3">
      <w:pPr>
        <w:jc w:val="center"/>
        <w:rPr>
          <w:b/>
          <w:bCs/>
          <w:sz w:val="28"/>
          <w:szCs w:val="28"/>
        </w:rPr>
      </w:pPr>
      <w:r w:rsidRPr="009C63C3">
        <w:rPr>
          <w:b/>
          <w:bCs/>
          <w:sz w:val="28"/>
          <w:szCs w:val="28"/>
        </w:rPr>
        <w:t xml:space="preserve">Oferta de Proyecto de Tesis </w:t>
      </w:r>
    </w:p>
    <w:p w14:paraId="480A821A" w14:textId="7B0717DD" w:rsidR="009C63C3" w:rsidRDefault="009C63C3" w:rsidP="00A512C9">
      <w:pPr>
        <w:jc w:val="center"/>
        <w:rPr>
          <w:b/>
          <w:bCs/>
        </w:rPr>
      </w:pPr>
      <w:r w:rsidRPr="009C63C3">
        <w:rPr>
          <w:b/>
          <w:bCs/>
          <w:i/>
          <w:iCs/>
          <w:sz w:val="28"/>
          <w:szCs w:val="28"/>
        </w:rPr>
        <w:t xml:space="preserve">(vigente durante el año </w:t>
      </w:r>
      <w:r w:rsidR="00B5197F">
        <w:rPr>
          <w:b/>
          <w:bCs/>
          <w:i/>
          <w:iCs/>
          <w:sz w:val="28"/>
          <w:szCs w:val="28"/>
        </w:rPr>
        <w:t xml:space="preserve">natural </w:t>
      </w:r>
      <w:r w:rsidRPr="009C63C3">
        <w:rPr>
          <w:b/>
          <w:bCs/>
          <w:i/>
          <w:iCs/>
          <w:sz w:val="28"/>
          <w:szCs w:val="28"/>
        </w:rPr>
        <w:t>202</w:t>
      </w:r>
      <w:r w:rsidR="00283F17">
        <w:rPr>
          <w:b/>
          <w:bCs/>
          <w:i/>
          <w:iCs/>
          <w:sz w:val="28"/>
          <w:szCs w:val="28"/>
        </w:rPr>
        <w:t>5</w:t>
      </w:r>
      <w:r w:rsidRPr="009C63C3">
        <w:rPr>
          <w:b/>
          <w:bCs/>
          <w:i/>
          <w:iCs/>
          <w:sz w:val="28"/>
          <w:szCs w:val="28"/>
        </w:rPr>
        <w:t>)</w:t>
      </w:r>
    </w:p>
    <w:p w14:paraId="42B0A812" w14:textId="3D5C85BF" w:rsidR="006C62FA" w:rsidRDefault="00000000">
      <w:pPr>
        <w:rPr>
          <w:b/>
          <w:bCs/>
        </w:rPr>
      </w:pPr>
      <w:r>
        <w:rPr>
          <w:b/>
          <w:bCs/>
        </w:rPr>
        <w:t xml:space="preserve">Título </w:t>
      </w:r>
      <w:r w:rsidR="00B5197F">
        <w:rPr>
          <w:b/>
          <w:bCs/>
        </w:rPr>
        <w:t>o</w:t>
      </w:r>
      <w:r>
        <w:rPr>
          <w:b/>
          <w:bCs/>
        </w:rPr>
        <w:t>rientativo de la Tesis Doctoral</w:t>
      </w:r>
    </w:p>
    <w:p w14:paraId="3333D246" w14:textId="5B6DC625" w:rsidR="006C62FA" w:rsidRDefault="0047485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Enseñanza de las matemáticas y la estadística en los grados de Ciencias Sociales en la era de la IA</w:t>
      </w:r>
    </w:p>
    <w:p w14:paraId="60D3E171" w14:textId="35F585E7" w:rsidR="006C62FA" w:rsidRDefault="00E4220A">
      <w:pPr>
        <w:rPr>
          <w:b/>
          <w:bCs/>
        </w:rPr>
      </w:pPr>
      <w:r>
        <w:rPr>
          <w:b/>
          <w:bCs/>
        </w:rPr>
        <w:t xml:space="preserve">Área de </w:t>
      </w:r>
      <w:r w:rsidR="00B5197F">
        <w:rPr>
          <w:b/>
          <w:bCs/>
        </w:rPr>
        <w:t>C</w:t>
      </w:r>
      <w:r>
        <w:rPr>
          <w:b/>
          <w:bCs/>
        </w:rPr>
        <w:t>onocimiento</w:t>
      </w:r>
      <w:r w:rsidR="00B5197F">
        <w:rPr>
          <w:b/>
          <w:bCs/>
        </w:rPr>
        <w:t>*</w:t>
      </w:r>
      <w:r>
        <w:rPr>
          <w:b/>
          <w:bCs/>
        </w:rPr>
        <w:t xml:space="preserve"> / Línea de Investigación</w:t>
      </w:r>
    </w:p>
    <w:p w14:paraId="06E9E9A1" w14:textId="373B2D88" w:rsidR="006C62FA" w:rsidRDefault="0000000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CAMPO A </w:t>
      </w:r>
      <w:r w:rsidR="00405857">
        <w:t>COMPLETAR</w:t>
      </w:r>
    </w:p>
    <w:p w14:paraId="2E263326" w14:textId="4030D1C2" w:rsidR="00B5197F" w:rsidRDefault="0047485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Economía Financiera y Contabilidad/ Enseñanza de las matemáticas</w:t>
      </w:r>
    </w:p>
    <w:p w14:paraId="2B4936B9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53CD6903" w14:textId="4AB16831" w:rsidR="006C62FA" w:rsidRDefault="00000000">
      <w:pPr>
        <w:rPr>
          <w:b/>
          <w:bCs/>
        </w:rPr>
      </w:pPr>
      <w:r>
        <w:rPr>
          <w:b/>
          <w:bCs/>
        </w:rPr>
        <w:t xml:space="preserve">Resumen </w:t>
      </w:r>
      <w:r w:rsidR="00B5197F">
        <w:rPr>
          <w:b/>
          <w:bCs/>
        </w:rPr>
        <w:t xml:space="preserve">de la </w:t>
      </w:r>
      <w:r>
        <w:rPr>
          <w:b/>
          <w:bCs/>
        </w:rPr>
        <w:t xml:space="preserve">Tesis </w:t>
      </w:r>
      <w:r w:rsidR="00B5197F">
        <w:rPr>
          <w:b/>
          <w:bCs/>
        </w:rPr>
        <w:t xml:space="preserve">Doctoral </w:t>
      </w:r>
      <w:r>
        <w:rPr>
          <w:b/>
          <w:bCs/>
        </w:rPr>
        <w:t>(má</w:t>
      </w:r>
      <w:r w:rsidR="00B5197F">
        <w:rPr>
          <w:b/>
          <w:bCs/>
        </w:rPr>
        <w:t>ximo</w:t>
      </w:r>
      <w:r>
        <w:rPr>
          <w:b/>
          <w:bCs/>
        </w:rPr>
        <w:t xml:space="preserve"> 300 palabras)</w:t>
      </w:r>
    </w:p>
    <w:p w14:paraId="0FB78278" w14:textId="72AA2DC9" w:rsidR="006C62FA" w:rsidRDefault="0000000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CAMPO A </w:t>
      </w:r>
      <w:r w:rsidR="00405857">
        <w:t>COMPLETAR</w:t>
      </w:r>
    </w:p>
    <w:p w14:paraId="4528BF43" w14:textId="03289BAE" w:rsidR="007D5B3A" w:rsidRDefault="0047485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La adaptación de </w:t>
      </w:r>
      <w:r w:rsidR="00A932C5">
        <w:t>los Grados universitarios</w:t>
      </w:r>
      <w:r>
        <w:t xml:space="preserve"> al </w:t>
      </w:r>
      <w:r w:rsidR="00A932C5">
        <w:t>Real</w:t>
      </w:r>
      <w:r>
        <w:t xml:space="preserve"> </w:t>
      </w:r>
      <w:r w:rsidR="00A932C5">
        <w:t>D</w:t>
      </w:r>
      <w:r>
        <w:t xml:space="preserve">ecreto 822 abre un nuevo campo de investigación para el análisis de las metodologías, técnicas y contenidos de </w:t>
      </w:r>
      <w:r w:rsidR="00A932C5">
        <w:t xml:space="preserve">las asignaturas </w:t>
      </w:r>
      <w:r w:rsidR="007D5B3A">
        <w:t xml:space="preserve">de cara a una propuesta de mejora educativa </w:t>
      </w:r>
      <w:r w:rsidR="00980875">
        <w:t>en</w:t>
      </w:r>
      <w:r w:rsidR="00A932C5">
        <w:t xml:space="preserve"> la era de la Inteligencia Artificial. </w:t>
      </w:r>
    </w:p>
    <w:p w14:paraId="1FC39945" w14:textId="02CEC6D9" w:rsidR="006C62FA" w:rsidRDefault="00A932C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En el caso de la enseñanza de las matemáticas y la estadística, </w:t>
      </w:r>
      <w:r w:rsidR="008E6239">
        <w:t>las nuevas metodologías</w:t>
      </w:r>
      <w:r w:rsidR="008E6239">
        <w:t xml:space="preserve"> y </w:t>
      </w:r>
      <w:r>
        <w:t>las herramientas tecnológicas</w:t>
      </w:r>
      <w:r w:rsidR="008E6239">
        <w:t>, que incluyen los modelos de inteligencia artificial</w:t>
      </w:r>
      <w:r>
        <w:t>, ponen a nuestro alcance una oportunidad de mejora</w:t>
      </w:r>
      <w:r w:rsidR="00980875">
        <w:t>r</w:t>
      </w:r>
      <w:r>
        <w:t xml:space="preserve"> </w:t>
      </w:r>
      <w:r w:rsidR="00980875">
        <w:t>e</w:t>
      </w:r>
      <w:r>
        <w:t>l proceso de enseñanza aprendizaje de los estudiantes</w:t>
      </w:r>
      <w:r w:rsidR="008E6239">
        <w:t xml:space="preserve"> en unas materias tradicionalmente arduas para ellos</w:t>
      </w:r>
      <w:r>
        <w:t>. El proyecto de Tesis incluye una revisión de los contenidos</w:t>
      </w:r>
      <w:r w:rsidR="00D12B09">
        <w:t xml:space="preserve">, y un análisis de herramientas </w:t>
      </w:r>
      <w:r w:rsidR="008E6239">
        <w:t xml:space="preserve">y metodologías cuya aplicación permita </w:t>
      </w:r>
      <w:r w:rsidR="00D12B09">
        <w:t xml:space="preserve">una </w:t>
      </w:r>
      <w:r w:rsidR="00980875">
        <w:t>progresión</w:t>
      </w:r>
      <w:r w:rsidR="00D12B09">
        <w:t xml:space="preserve"> en la comprensión y el rendimient</w:t>
      </w:r>
      <w:r w:rsidR="008E6239">
        <w:t xml:space="preserve">o de estas materias, centrándonos principalmente en metodologías activas y técnicas de programación, modelización, inteligencia artificial y </w:t>
      </w:r>
      <w:r w:rsidR="00980875">
        <w:t xml:space="preserve">uso de </w:t>
      </w:r>
      <w:r w:rsidR="008E6239">
        <w:t>software especializado</w:t>
      </w:r>
      <w:r w:rsidR="00D12B09">
        <w:t xml:space="preserve">. Tras observar la situación </w:t>
      </w:r>
      <w:r w:rsidR="008E6239">
        <w:t>de la enseñanza de las matemáticas y la estadística en los Grados en CC Sociales de</w:t>
      </w:r>
      <w:r w:rsidR="00D12B09">
        <w:t xml:space="preserve"> diferentes Universidades</w:t>
      </w:r>
      <w:r w:rsidR="00980875">
        <w:t>,</w:t>
      </w:r>
      <w:r w:rsidR="008E6239">
        <w:t xml:space="preserve"> </w:t>
      </w:r>
      <w:r w:rsidR="00D12B09">
        <w:t>se realizará una propuesta y se estudiará el resultado de su aplicación analizando los datos recogidos en diferentes cohortes de estudiantes de</w:t>
      </w:r>
      <w:r w:rsidR="008E6239">
        <w:t xml:space="preserve"> la Facultad de Economía y Empresa de la Universidad Rey Juan Carlos</w:t>
      </w:r>
      <w:r w:rsidR="00D12B09">
        <w:t>.</w:t>
      </w:r>
    </w:p>
    <w:p w14:paraId="24969BAE" w14:textId="77777777" w:rsidR="003D3FF5" w:rsidRDefault="003D3FF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0562CB0E" w14:textId="77777777" w:rsidR="006C62FA" w:rsidRDefault="006C62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1107156" w14:textId="577A21B2" w:rsidR="006C62FA" w:rsidRDefault="057129BB" w:rsidP="00B5197F">
      <w:pPr>
        <w:jc w:val="both"/>
        <w:rPr>
          <w:b/>
          <w:bCs/>
        </w:rPr>
      </w:pPr>
      <w:r w:rsidRPr="057129BB">
        <w:rPr>
          <w:b/>
          <w:bCs/>
        </w:rPr>
        <w:t>¿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stá asociado </w:t>
      </w:r>
      <w:r w:rsidR="00B5197F">
        <w:rPr>
          <w:b/>
          <w:bCs/>
        </w:rPr>
        <w:t xml:space="preserve">el desarrollo de esta tesis </w:t>
      </w:r>
      <w:r w:rsidRPr="057129BB">
        <w:rPr>
          <w:b/>
          <w:bCs/>
        </w:rPr>
        <w:t>a la ejecución de algún proyecto de investigación? En caso afirmativo, proporcion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 detalle</w:t>
      </w:r>
      <w:r w:rsidR="00B5197F">
        <w:rPr>
          <w:b/>
          <w:bCs/>
        </w:rPr>
        <w:t>s</w:t>
      </w:r>
      <w:r w:rsidRPr="057129BB">
        <w:rPr>
          <w:b/>
          <w:bCs/>
        </w:rPr>
        <w:t xml:space="preserve"> del proyecto (título, entidad financiadora</w:t>
      </w:r>
      <w:r w:rsidR="009C63C3">
        <w:rPr>
          <w:b/>
          <w:bCs/>
        </w:rPr>
        <w:t xml:space="preserve"> y </w:t>
      </w:r>
      <w:r w:rsidRPr="057129BB">
        <w:rPr>
          <w:b/>
          <w:bCs/>
        </w:rPr>
        <w:t>plazo de ejecución)</w:t>
      </w:r>
    </w:p>
    <w:p w14:paraId="6DDA5C91" w14:textId="77777777" w:rsidR="006C62FA" w:rsidRDefault="0000000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 CAMPO A RELLENAR</w:t>
      </w:r>
    </w:p>
    <w:p w14:paraId="505E497D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548B248C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750FF1ED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7831EFB" w14:textId="4646CFD2" w:rsidR="006C62FA" w:rsidRDefault="00000000">
      <w:pPr>
        <w:rPr>
          <w:b/>
          <w:bCs/>
        </w:rPr>
      </w:pPr>
      <w:r>
        <w:rPr>
          <w:b/>
          <w:bCs/>
        </w:rPr>
        <w:lastRenderedPageBreak/>
        <w:t>Perfil Académico del Estudiante (má</w:t>
      </w:r>
      <w:r w:rsidR="00B5197F">
        <w:rPr>
          <w:b/>
          <w:bCs/>
        </w:rPr>
        <w:t>ximo</w:t>
      </w:r>
      <w:r>
        <w:rPr>
          <w:b/>
          <w:bCs/>
        </w:rPr>
        <w:t xml:space="preserve"> 200 palabras)</w:t>
      </w:r>
    </w:p>
    <w:p w14:paraId="2075FAFC" w14:textId="7ED470B9" w:rsidR="006C62FA" w:rsidRDefault="0000000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CAMPO A </w:t>
      </w:r>
      <w:r w:rsidR="00405857">
        <w:t>COMPLETAR</w:t>
      </w:r>
    </w:p>
    <w:p w14:paraId="515BC25A" w14:textId="774AADA3" w:rsidR="00E4220A" w:rsidRDefault="008E623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Licenciatura/Grado en Matemáticas, </w:t>
      </w:r>
      <w:r w:rsidR="00682D0E">
        <w:t>Máster en Formación del Profesorado o estudios relacionados con Educación Matemática</w:t>
      </w:r>
    </w:p>
    <w:p w14:paraId="4592E010" w14:textId="4AF37277" w:rsidR="009C63C3" w:rsidRDefault="00000000" w:rsidP="009C63C3">
      <w:pPr>
        <w:rPr>
          <w:b/>
          <w:bCs/>
        </w:rPr>
      </w:pPr>
      <w:r>
        <w:rPr>
          <w:b/>
          <w:bCs/>
        </w:rPr>
        <w:t xml:space="preserve">Contacto: e-mail </w:t>
      </w:r>
      <w:r w:rsidR="00B5197F">
        <w:rPr>
          <w:b/>
          <w:bCs/>
        </w:rPr>
        <w:t>i</w:t>
      </w:r>
      <w:r>
        <w:rPr>
          <w:b/>
          <w:bCs/>
        </w:rPr>
        <w:t>nstitucional</w:t>
      </w:r>
      <w:r>
        <w:t xml:space="preserve"> </w:t>
      </w:r>
      <w:r w:rsidR="009C63C3">
        <w:rPr>
          <w:b/>
          <w:bCs/>
        </w:rPr>
        <w:t xml:space="preserve">del </w:t>
      </w:r>
      <w:r w:rsidR="00B5197F">
        <w:rPr>
          <w:b/>
          <w:bCs/>
        </w:rPr>
        <w:t>D</w:t>
      </w:r>
      <w:r w:rsidR="009C63C3">
        <w:rPr>
          <w:b/>
          <w:bCs/>
        </w:rPr>
        <w:t>irector/a</w:t>
      </w:r>
    </w:p>
    <w:p w14:paraId="28050E58" w14:textId="3594300A" w:rsidR="006C62FA" w:rsidRDefault="00D12B0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piedad.tolmos@urjc.es</w:t>
      </w:r>
    </w:p>
    <w:p w14:paraId="779AA813" w14:textId="23C5CD00" w:rsidR="006C62FA" w:rsidRDefault="00000000">
      <w:pPr>
        <w:rPr>
          <w:b/>
          <w:bCs/>
        </w:rPr>
      </w:pPr>
      <w:r>
        <w:rPr>
          <w:b/>
          <w:bCs/>
        </w:rPr>
        <w:t xml:space="preserve">Web institucional del </w:t>
      </w:r>
      <w:r w:rsidR="00B5197F">
        <w:rPr>
          <w:b/>
          <w:bCs/>
        </w:rPr>
        <w:t>D</w:t>
      </w:r>
      <w:r>
        <w:rPr>
          <w:b/>
          <w:bCs/>
        </w:rPr>
        <w:t>irector/a</w:t>
      </w:r>
    </w:p>
    <w:p w14:paraId="631D96D6" w14:textId="61F8CD38" w:rsidR="006C62FA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B5197F">
        <w:t>https://gestion2.urjc.es/</w:t>
      </w:r>
      <w:r w:rsidR="00D12B09">
        <w:t>piedad.tolmos</w:t>
      </w:r>
    </w:p>
    <w:p w14:paraId="3C67E9FE" w14:textId="5ACBF70F" w:rsidR="00A7245A" w:rsidRDefault="00A7245A" w:rsidP="00A512C9">
      <w:pPr>
        <w:jc w:val="both"/>
      </w:pPr>
      <w:r>
        <w:t xml:space="preserve">*Véanse las Áreas de Conocimiento en </w:t>
      </w:r>
      <w:hyperlink r:id="rId7" w:anchor="oferta-proyectos-de-tesis" w:history="1">
        <w:r w:rsidRPr="00D72724">
          <w:rPr>
            <w:rStyle w:val="Hipervnculo"/>
          </w:rPr>
          <w:t>https://www.urjc.es/informacion-practica#oferta-proyect</w:t>
        </w:r>
        <w:r w:rsidRPr="00D72724">
          <w:rPr>
            <w:rStyle w:val="Hipervnculo"/>
          </w:rPr>
          <w:t>o</w:t>
        </w:r>
        <w:r w:rsidRPr="00D72724">
          <w:rPr>
            <w:rStyle w:val="Hipervnculo"/>
          </w:rPr>
          <w:t>s-de-tesis</w:t>
        </w:r>
      </w:hyperlink>
      <w:r>
        <w:t xml:space="preserve">. </w:t>
      </w:r>
      <w:r w:rsidRPr="00B5197F">
        <w:rPr>
          <w:b/>
          <w:bCs/>
        </w:rPr>
        <w:t>Cada proyecto se incluirá en una única área de conocimiento</w:t>
      </w:r>
    </w:p>
    <w:sectPr w:rsidR="00A7245A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13C49" w14:textId="77777777" w:rsidR="005D6742" w:rsidRDefault="005D6742">
      <w:pPr>
        <w:spacing w:after="0" w:line="240" w:lineRule="auto"/>
      </w:pPr>
      <w:r>
        <w:separator/>
      </w:r>
    </w:p>
  </w:endnote>
  <w:endnote w:type="continuationSeparator" w:id="0">
    <w:p w14:paraId="796EAD44" w14:textId="77777777" w:rsidR="005D6742" w:rsidRDefault="005D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69FD0" w14:textId="77777777" w:rsidR="005D6742" w:rsidRDefault="005D6742">
      <w:pPr>
        <w:spacing w:after="0" w:line="240" w:lineRule="auto"/>
      </w:pPr>
      <w:r>
        <w:separator/>
      </w:r>
    </w:p>
  </w:footnote>
  <w:footnote w:type="continuationSeparator" w:id="0">
    <w:p w14:paraId="634A272A" w14:textId="77777777" w:rsidR="005D6742" w:rsidRDefault="005D6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FD37" w14:textId="77777777" w:rsidR="006C62FA" w:rsidRDefault="00000000">
    <w:pPr>
      <w:pStyle w:val="Encabezado"/>
    </w:pPr>
    <w:r>
      <w:rPr>
        <w:noProof/>
      </w:rPr>
      <w:drawing>
        <wp:inline distT="0" distB="0" distL="0" distR="0" wp14:anchorId="41E7ADC3" wp14:editId="07777777">
          <wp:extent cx="2381885" cy="561975"/>
          <wp:effectExtent l="0" t="0" r="0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7AA64"/>
    <w:multiLevelType w:val="multilevel"/>
    <w:tmpl w:val="7BCA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DED0CBA"/>
    <w:multiLevelType w:val="hybridMultilevel"/>
    <w:tmpl w:val="402E790E"/>
    <w:lvl w:ilvl="0" w:tplc="319A2F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C239B"/>
    <w:multiLevelType w:val="multilevel"/>
    <w:tmpl w:val="4E7EAA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5350143">
    <w:abstractNumId w:val="0"/>
  </w:num>
  <w:num w:numId="2" w16cid:durableId="693269846">
    <w:abstractNumId w:val="2"/>
  </w:num>
  <w:num w:numId="3" w16cid:durableId="150539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7129BB"/>
    <w:rsid w:val="000A1F6C"/>
    <w:rsid w:val="000B49C9"/>
    <w:rsid w:val="00283F17"/>
    <w:rsid w:val="00375107"/>
    <w:rsid w:val="003D3FF5"/>
    <w:rsid w:val="00405857"/>
    <w:rsid w:val="00474855"/>
    <w:rsid w:val="005D6742"/>
    <w:rsid w:val="00682D0E"/>
    <w:rsid w:val="006C62FA"/>
    <w:rsid w:val="006D5DCE"/>
    <w:rsid w:val="0070501C"/>
    <w:rsid w:val="007D5B3A"/>
    <w:rsid w:val="00816B91"/>
    <w:rsid w:val="008A64A0"/>
    <w:rsid w:val="008B7EF7"/>
    <w:rsid w:val="008E6239"/>
    <w:rsid w:val="0093738E"/>
    <w:rsid w:val="00980875"/>
    <w:rsid w:val="009C63C3"/>
    <w:rsid w:val="00A512C9"/>
    <w:rsid w:val="00A7245A"/>
    <w:rsid w:val="00A932C5"/>
    <w:rsid w:val="00B5197F"/>
    <w:rsid w:val="00CC4E3B"/>
    <w:rsid w:val="00D12B09"/>
    <w:rsid w:val="00E4220A"/>
    <w:rsid w:val="00EA74FC"/>
    <w:rsid w:val="00F33794"/>
    <w:rsid w:val="00F64AB1"/>
    <w:rsid w:val="057129BB"/>
    <w:rsid w:val="08EA950A"/>
    <w:rsid w:val="0D170204"/>
    <w:rsid w:val="0D4073B1"/>
    <w:rsid w:val="0F2E70A7"/>
    <w:rsid w:val="14325BCA"/>
    <w:rsid w:val="1928CDFC"/>
    <w:rsid w:val="199EC704"/>
    <w:rsid w:val="222A089E"/>
    <w:rsid w:val="249D11D8"/>
    <w:rsid w:val="2569D040"/>
    <w:rsid w:val="27D81457"/>
    <w:rsid w:val="2F048DAB"/>
    <w:rsid w:val="2F0AB7F8"/>
    <w:rsid w:val="30AC498D"/>
    <w:rsid w:val="331AC6FE"/>
    <w:rsid w:val="33E3EA4F"/>
    <w:rsid w:val="35B99CEB"/>
    <w:rsid w:val="365267C0"/>
    <w:rsid w:val="37CA1F60"/>
    <w:rsid w:val="3968845B"/>
    <w:rsid w:val="3991F608"/>
    <w:rsid w:val="3AD0868D"/>
    <w:rsid w:val="3D028A08"/>
    <w:rsid w:val="3F7F3C37"/>
    <w:rsid w:val="419D07ED"/>
    <w:rsid w:val="44D4A8AF"/>
    <w:rsid w:val="498EF175"/>
    <w:rsid w:val="4E626298"/>
    <w:rsid w:val="4E7B8AF5"/>
    <w:rsid w:val="526147F3"/>
    <w:rsid w:val="5843AC35"/>
    <w:rsid w:val="682443CC"/>
    <w:rsid w:val="69F20959"/>
    <w:rsid w:val="6D6FB01F"/>
    <w:rsid w:val="6F713248"/>
    <w:rsid w:val="78748C2D"/>
    <w:rsid w:val="7F87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8133"/>
  <w15:docId w15:val="{6A0C0BD9-D2D0-48E7-8AA7-7BFB18FC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318B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318BA"/>
  </w:style>
  <w:style w:type="character" w:styleId="Hipervnculo">
    <w:name w:val="Hyperlink"/>
    <w:basedOn w:val="Fuentedeprrafopredeter"/>
    <w:uiPriority w:val="99"/>
    <w:unhideWhenUsed/>
    <w:rsid w:val="004262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42623D"/>
    <w:rPr>
      <w:color w:val="605E5C"/>
      <w:shd w:val="clear" w:color="auto" w:fill="E1DFDD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1B53F6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aconcuadrcula">
    <w:name w:val="Table Grid"/>
    <w:basedOn w:val="Tablanormal"/>
    <w:uiPriority w:val="39"/>
    <w:rsid w:val="0081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5197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51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rjc.es/informacion-pract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Rey Juan Carllos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Espinar Mesa-Moles</dc:creator>
  <dc:description/>
  <cp:lastModifiedBy>Piedad Tolmos Rodríguez-Piñero</cp:lastModifiedBy>
  <cp:revision>4</cp:revision>
  <dcterms:created xsi:type="dcterms:W3CDTF">2025-02-04T07:50:00Z</dcterms:created>
  <dcterms:modified xsi:type="dcterms:W3CDTF">2025-02-17T22:53:00Z</dcterms:modified>
  <dc:language>en-US</dc:language>
</cp:coreProperties>
</file>