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17BC" w14:textId="35159243" w:rsidR="00966193" w:rsidRPr="00D03692" w:rsidRDefault="00D35FFC" w:rsidP="00012FD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D4F4B">
        <w:rPr>
          <w:rFonts w:ascii="Arial" w:hAnsi="Arial" w:cs="Arial"/>
          <w:b/>
          <w:bCs/>
          <w:sz w:val="24"/>
          <w:szCs w:val="24"/>
        </w:rPr>
        <w:t>SEMINARIO</w:t>
      </w:r>
      <w:r w:rsidR="007D4F4B" w:rsidRPr="007D4F4B">
        <w:rPr>
          <w:rFonts w:ascii="Arial" w:hAnsi="Arial" w:cs="Arial"/>
          <w:b/>
          <w:bCs/>
          <w:sz w:val="24"/>
          <w:szCs w:val="24"/>
        </w:rPr>
        <w:t xml:space="preserve">: </w:t>
      </w:r>
      <w:r w:rsidR="002258E0" w:rsidRPr="00D03692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B46BE0" w:rsidRPr="00D036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Juan Velarde: </w:t>
      </w:r>
      <w:r w:rsidR="00226F7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B46BE0" w:rsidRPr="00D036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uevos </w:t>
      </w:r>
      <w:r w:rsidR="00226F7F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B46BE0" w:rsidRPr="00D0369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erfiles y </w:t>
      </w:r>
      <w:r w:rsidR="00226F7F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B46BE0" w:rsidRPr="00D03692">
        <w:rPr>
          <w:rFonts w:ascii="Arial" w:hAnsi="Arial" w:cs="Arial"/>
          <w:b/>
          <w:bCs/>
          <w:color w:val="000000" w:themeColor="text1"/>
          <w:sz w:val="24"/>
          <w:szCs w:val="24"/>
        </w:rPr>
        <w:t>ontrastes</w:t>
      </w:r>
      <w:r w:rsidR="00D70C59" w:rsidRPr="00D03692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</w:p>
    <w:p w14:paraId="447017CB" w14:textId="00348EBA" w:rsidR="007C1908" w:rsidRPr="00226F7F" w:rsidRDefault="008A75CF" w:rsidP="00012FD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sz w:val="24"/>
          <w:szCs w:val="24"/>
        </w:rPr>
        <w:t>Centro de Estudios Economía de Madrid (CEEM</w:t>
      </w:r>
      <w:r w:rsidR="002258E0" w:rsidRPr="00226F7F">
        <w:rPr>
          <w:rFonts w:ascii="Arial" w:hAnsi="Arial" w:cs="Arial"/>
          <w:sz w:val="24"/>
          <w:szCs w:val="24"/>
        </w:rPr>
        <w:t>)</w:t>
      </w:r>
    </w:p>
    <w:p w14:paraId="0139A59F" w14:textId="7B542BD1" w:rsidR="002258E0" w:rsidRPr="00226F7F" w:rsidRDefault="008A75CF" w:rsidP="00012FD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sz w:val="24"/>
          <w:szCs w:val="24"/>
        </w:rPr>
        <w:t>Universidad Rey Juan Carlos</w:t>
      </w:r>
    </w:p>
    <w:p w14:paraId="0DA6B8E8" w14:textId="6721DE3F" w:rsidR="008A75CF" w:rsidRPr="00226F7F" w:rsidRDefault="00966193" w:rsidP="00012FD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sz w:val="24"/>
          <w:szCs w:val="24"/>
        </w:rPr>
        <w:t>30</w:t>
      </w:r>
      <w:r w:rsidR="00D70C59" w:rsidRPr="00226F7F">
        <w:rPr>
          <w:rFonts w:ascii="Arial" w:hAnsi="Arial" w:cs="Arial"/>
          <w:sz w:val="24"/>
          <w:szCs w:val="24"/>
        </w:rPr>
        <w:t xml:space="preserve"> </w:t>
      </w:r>
      <w:r w:rsidR="002C203E" w:rsidRPr="00226F7F">
        <w:rPr>
          <w:rFonts w:ascii="Arial" w:hAnsi="Arial" w:cs="Arial"/>
          <w:sz w:val="24"/>
          <w:szCs w:val="24"/>
        </w:rPr>
        <w:t>y</w:t>
      </w:r>
      <w:r w:rsidRPr="00226F7F">
        <w:rPr>
          <w:rFonts w:ascii="Arial" w:hAnsi="Arial" w:cs="Arial"/>
          <w:sz w:val="24"/>
          <w:szCs w:val="24"/>
        </w:rPr>
        <w:t xml:space="preserve"> 31</w:t>
      </w:r>
      <w:r w:rsidR="008A75CF" w:rsidRPr="00226F7F">
        <w:rPr>
          <w:rFonts w:ascii="Arial" w:hAnsi="Arial" w:cs="Arial"/>
          <w:sz w:val="24"/>
          <w:szCs w:val="24"/>
        </w:rPr>
        <w:t xml:space="preserve"> de octubre de 202</w:t>
      </w:r>
      <w:r w:rsidRPr="00226F7F">
        <w:rPr>
          <w:rFonts w:ascii="Arial" w:hAnsi="Arial" w:cs="Arial"/>
          <w:sz w:val="24"/>
          <w:szCs w:val="24"/>
        </w:rPr>
        <w:t>5</w:t>
      </w:r>
    </w:p>
    <w:p w14:paraId="0E0CD32C" w14:textId="77777777" w:rsidR="007C1908" w:rsidRPr="00226F7F" w:rsidRDefault="007C1908" w:rsidP="007C1908">
      <w:pPr>
        <w:tabs>
          <w:tab w:val="left" w:pos="6979"/>
        </w:tabs>
        <w:spacing w:line="240" w:lineRule="auto"/>
        <w:jc w:val="both"/>
        <w:rPr>
          <w:rFonts w:ascii="Arial" w:hAnsi="Arial" w:cs="Arial"/>
          <w:color w:val="111111"/>
          <w:spacing w:val="-4"/>
          <w:sz w:val="24"/>
          <w:szCs w:val="24"/>
        </w:rPr>
      </w:pPr>
    </w:p>
    <w:p w14:paraId="3825A78C" w14:textId="02583C45" w:rsidR="007C1908" w:rsidRPr="00226F7F" w:rsidRDefault="007C1908" w:rsidP="00012FDF">
      <w:pPr>
        <w:tabs>
          <w:tab w:val="left" w:pos="6979"/>
        </w:tabs>
        <w:spacing w:line="240" w:lineRule="auto"/>
        <w:jc w:val="both"/>
        <w:rPr>
          <w:rFonts w:ascii="Arial" w:hAnsi="Arial" w:cs="Arial"/>
          <w:color w:val="1A1A1A"/>
          <w:w w:val="90"/>
          <w:sz w:val="24"/>
          <w:szCs w:val="24"/>
        </w:rPr>
      </w:pPr>
      <w:r w:rsidRPr="00226F7F">
        <w:rPr>
          <w:rFonts w:ascii="Arial" w:hAnsi="Arial" w:cs="Arial"/>
          <w:color w:val="111111"/>
          <w:spacing w:val="-4"/>
          <w:sz w:val="24"/>
          <w:szCs w:val="24"/>
        </w:rPr>
        <w:t>El profesor Juan Velarde constituye por derecho propio una de las referencias más importantes de los economistas españoles de los últimos cien años. Ante</w:t>
      </w:r>
      <w:r w:rsidRPr="00226F7F">
        <w:rPr>
          <w:rFonts w:ascii="Arial" w:hAnsi="Arial" w:cs="Arial"/>
          <w:color w:val="111111"/>
          <w:spacing w:val="-20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pacing w:val="-4"/>
          <w:sz w:val="24"/>
          <w:szCs w:val="24"/>
        </w:rPr>
        <w:t>todo,</w:t>
      </w:r>
      <w:r w:rsidRPr="00226F7F">
        <w:rPr>
          <w:rFonts w:ascii="Arial" w:hAnsi="Arial" w:cs="Arial"/>
          <w:color w:val="1C1C1C"/>
          <w:spacing w:val="-19"/>
          <w:sz w:val="24"/>
          <w:szCs w:val="24"/>
        </w:rPr>
        <w:t xml:space="preserve"> </w:t>
      </w:r>
      <w:r w:rsidRPr="00226F7F">
        <w:rPr>
          <w:rFonts w:ascii="Arial" w:hAnsi="Arial" w:cs="Arial"/>
          <w:color w:val="212121"/>
          <w:spacing w:val="-4"/>
          <w:sz w:val="24"/>
          <w:szCs w:val="24"/>
        </w:rPr>
        <w:t>Juan</w:t>
      </w:r>
      <w:r w:rsidRPr="00226F7F">
        <w:rPr>
          <w:rFonts w:ascii="Arial" w:hAnsi="Arial" w:cs="Arial"/>
          <w:color w:val="212121"/>
          <w:spacing w:val="-20"/>
          <w:sz w:val="24"/>
          <w:szCs w:val="24"/>
        </w:rPr>
        <w:t xml:space="preserve"> </w:t>
      </w:r>
      <w:r w:rsidRPr="00226F7F">
        <w:rPr>
          <w:rFonts w:ascii="Arial" w:hAnsi="Arial" w:cs="Arial"/>
          <w:color w:val="1D1D1D"/>
          <w:spacing w:val="-4"/>
          <w:sz w:val="24"/>
          <w:szCs w:val="24"/>
        </w:rPr>
        <w:t>Velarde</w:t>
      </w:r>
      <w:r w:rsidRPr="00226F7F">
        <w:rPr>
          <w:rFonts w:ascii="Arial" w:hAnsi="Arial" w:cs="Arial"/>
          <w:color w:val="1D1D1D"/>
          <w:spacing w:val="-19"/>
          <w:sz w:val="24"/>
          <w:szCs w:val="24"/>
        </w:rPr>
        <w:t xml:space="preserve"> </w:t>
      </w:r>
      <w:r w:rsidRPr="00226F7F">
        <w:rPr>
          <w:rFonts w:ascii="Arial" w:hAnsi="Arial" w:cs="Arial"/>
          <w:color w:val="1A1A1A"/>
          <w:spacing w:val="-4"/>
          <w:sz w:val="24"/>
          <w:szCs w:val="24"/>
        </w:rPr>
        <w:t>fue un</w:t>
      </w:r>
      <w:r w:rsidRPr="00226F7F">
        <w:rPr>
          <w:rFonts w:ascii="Arial" w:hAnsi="Arial" w:cs="Arial"/>
          <w:color w:val="262626"/>
          <w:spacing w:val="-20"/>
          <w:sz w:val="24"/>
          <w:szCs w:val="24"/>
        </w:rPr>
        <w:t xml:space="preserve"> </w:t>
      </w:r>
      <w:r w:rsidRPr="00226F7F">
        <w:rPr>
          <w:rFonts w:ascii="Arial" w:hAnsi="Arial" w:cs="Arial"/>
          <w:color w:val="1F1F1F"/>
          <w:spacing w:val="-4"/>
          <w:sz w:val="24"/>
          <w:szCs w:val="24"/>
        </w:rPr>
        <w:t>profesor</w:t>
      </w:r>
      <w:r w:rsidRPr="00226F7F">
        <w:rPr>
          <w:rFonts w:ascii="Arial" w:hAnsi="Arial" w:cs="Arial"/>
          <w:color w:val="1F1F1F"/>
          <w:spacing w:val="-19"/>
          <w:sz w:val="24"/>
          <w:szCs w:val="24"/>
        </w:rPr>
        <w:t xml:space="preserve"> </w:t>
      </w:r>
      <w:r w:rsidRPr="00226F7F">
        <w:rPr>
          <w:rFonts w:ascii="Arial" w:hAnsi="Arial" w:cs="Arial"/>
          <w:color w:val="1A1A1A"/>
          <w:spacing w:val="-4"/>
          <w:sz w:val="24"/>
          <w:szCs w:val="24"/>
        </w:rPr>
        <w:t>universitario,</w:t>
      </w:r>
      <w:r w:rsidRPr="00226F7F">
        <w:rPr>
          <w:rFonts w:ascii="Arial" w:hAnsi="Arial" w:cs="Arial"/>
          <w:color w:val="1A1A1A"/>
          <w:spacing w:val="-19"/>
          <w:sz w:val="24"/>
          <w:szCs w:val="24"/>
        </w:rPr>
        <w:t xml:space="preserve"> que dedicó </w:t>
      </w:r>
      <w:r w:rsidRPr="00226F7F">
        <w:rPr>
          <w:rFonts w:ascii="Arial" w:hAnsi="Arial" w:cs="Arial"/>
          <w:color w:val="1A1A1A"/>
          <w:sz w:val="24"/>
          <w:szCs w:val="24"/>
        </w:rPr>
        <w:t>la</w:t>
      </w:r>
      <w:r w:rsidRPr="00226F7F">
        <w:rPr>
          <w:rFonts w:ascii="Arial" w:hAnsi="Arial" w:cs="Arial"/>
          <w:color w:val="1A1A1A"/>
          <w:spacing w:val="-12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z w:val="24"/>
          <w:szCs w:val="24"/>
        </w:rPr>
        <w:t>mayor</w:t>
      </w:r>
      <w:r w:rsidRPr="00226F7F">
        <w:rPr>
          <w:rFonts w:ascii="Arial" w:hAnsi="Arial" w:cs="Arial"/>
          <w:color w:val="1C1C1C"/>
          <w:spacing w:val="-8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z w:val="24"/>
          <w:szCs w:val="24"/>
        </w:rPr>
        <w:t>parte</w:t>
      </w:r>
      <w:r w:rsidRPr="00226F7F">
        <w:rPr>
          <w:rFonts w:ascii="Arial" w:hAnsi="Arial" w:cs="Arial"/>
          <w:color w:val="1C1C1C"/>
          <w:spacing w:val="-10"/>
          <w:sz w:val="24"/>
          <w:szCs w:val="24"/>
        </w:rPr>
        <w:t xml:space="preserve"> </w:t>
      </w:r>
      <w:r w:rsidRPr="00226F7F">
        <w:rPr>
          <w:rFonts w:ascii="Arial" w:hAnsi="Arial" w:cs="Arial"/>
          <w:color w:val="212121"/>
          <w:sz w:val="24"/>
          <w:szCs w:val="24"/>
        </w:rPr>
        <w:t>de</w:t>
      </w:r>
      <w:r w:rsidRPr="00226F7F">
        <w:rPr>
          <w:rFonts w:ascii="Arial" w:hAnsi="Arial" w:cs="Arial"/>
          <w:color w:val="212121"/>
          <w:spacing w:val="-15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z w:val="24"/>
          <w:szCs w:val="24"/>
        </w:rPr>
        <w:t>su</w:t>
      </w:r>
      <w:r w:rsidRPr="00226F7F">
        <w:rPr>
          <w:rFonts w:ascii="Arial" w:hAnsi="Arial" w:cs="Arial"/>
          <w:color w:val="1C1C1C"/>
          <w:spacing w:val="-18"/>
          <w:sz w:val="24"/>
          <w:szCs w:val="24"/>
        </w:rPr>
        <w:t xml:space="preserve"> </w:t>
      </w:r>
      <w:r w:rsidRPr="00226F7F">
        <w:rPr>
          <w:rFonts w:ascii="Arial" w:hAnsi="Arial" w:cs="Arial"/>
          <w:color w:val="161616"/>
          <w:sz w:val="24"/>
          <w:szCs w:val="24"/>
        </w:rPr>
        <w:t>vida</w:t>
      </w:r>
      <w:r w:rsidRPr="00226F7F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z w:val="24"/>
          <w:szCs w:val="24"/>
        </w:rPr>
        <w:t>a</w:t>
      </w:r>
      <w:r w:rsidRPr="00226F7F">
        <w:rPr>
          <w:rFonts w:ascii="Arial" w:hAnsi="Arial" w:cs="Arial"/>
          <w:color w:val="1C1C1C"/>
          <w:spacing w:val="-15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z w:val="24"/>
          <w:szCs w:val="24"/>
        </w:rPr>
        <w:t>la</w:t>
      </w:r>
      <w:r w:rsidRPr="00226F7F">
        <w:rPr>
          <w:rFonts w:ascii="Arial" w:hAnsi="Arial" w:cs="Arial"/>
          <w:color w:val="1C1C1C"/>
          <w:spacing w:val="-12"/>
          <w:sz w:val="24"/>
          <w:szCs w:val="24"/>
        </w:rPr>
        <w:t xml:space="preserve"> </w:t>
      </w:r>
      <w:r w:rsidRPr="00226F7F">
        <w:rPr>
          <w:rFonts w:ascii="Arial" w:hAnsi="Arial" w:cs="Arial"/>
          <w:color w:val="131313"/>
          <w:sz w:val="24"/>
          <w:szCs w:val="24"/>
        </w:rPr>
        <w:t>docencia</w:t>
      </w:r>
      <w:r w:rsidRPr="00226F7F">
        <w:rPr>
          <w:rFonts w:ascii="Arial" w:hAnsi="Arial" w:cs="Arial"/>
          <w:color w:val="131313"/>
          <w:spacing w:val="-2"/>
          <w:sz w:val="24"/>
          <w:szCs w:val="24"/>
        </w:rPr>
        <w:t xml:space="preserve"> </w:t>
      </w:r>
      <w:r w:rsidRPr="00226F7F">
        <w:rPr>
          <w:rFonts w:ascii="Arial" w:hAnsi="Arial" w:cs="Arial"/>
          <w:color w:val="212121"/>
          <w:sz w:val="24"/>
          <w:szCs w:val="24"/>
        </w:rPr>
        <w:t>y</w:t>
      </w:r>
      <w:r w:rsidRPr="00226F7F">
        <w:rPr>
          <w:rFonts w:ascii="Arial" w:hAnsi="Arial" w:cs="Arial"/>
          <w:color w:val="212121"/>
          <w:spacing w:val="-19"/>
          <w:sz w:val="24"/>
          <w:szCs w:val="24"/>
        </w:rPr>
        <w:t xml:space="preserve"> </w:t>
      </w:r>
      <w:r w:rsidRPr="00226F7F">
        <w:rPr>
          <w:rFonts w:ascii="Arial" w:hAnsi="Arial" w:cs="Arial"/>
          <w:color w:val="212121"/>
          <w:sz w:val="24"/>
          <w:szCs w:val="24"/>
        </w:rPr>
        <w:t>a</w:t>
      </w:r>
      <w:r w:rsidRPr="00226F7F">
        <w:rPr>
          <w:rFonts w:ascii="Arial" w:hAnsi="Arial" w:cs="Arial"/>
          <w:color w:val="212121"/>
          <w:spacing w:val="-15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z w:val="24"/>
          <w:szCs w:val="24"/>
        </w:rPr>
        <w:t>la</w:t>
      </w:r>
      <w:r w:rsidRPr="00226F7F">
        <w:rPr>
          <w:rFonts w:ascii="Arial" w:hAnsi="Arial" w:cs="Arial"/>
          <w:color w:val="1C1C1C"/>
          <w:spacing w:val="-8"/>
          <w:sz w:val="24"/>
          <w:szCs w:val="24"/>
        </w:rPr>
        <w:t xml:space="preserve"> </w:t>
      </w:r>
      <w:r w:rsidRPr="00226F7F">
        <w:rPr>
          <w:rFonts w:ascii="Arial" w:hAnsi="Arial" w:cs="Arial"/>
          <w:color w:val="151515"/>
          <w:sz w:val="24"/>
          <w:szCs w:val="24"/>
        </w:rPr>
        <w:t xml:space="preserve">investigación. </w:t>
      </w:r>
      <w:r w:rsidRPr="00226F7F">
        <w:rPr>
          <w:rFonts w:ascii="Arial" w:hAnsi="Arial" w:cs="Arial"/>
          <w:color w:val="181818"/>
          <w:w w:val="90"/>
          <w:sz w:val="24"/>
          <w:szCs w:val="24"/>
        </w:rPr>
        <w:t xml:space="preserve">Respecto </w:t>
      </w:r>
      <w:r w:rsidRPr="00226F7F">
        <w:rPr>
          <w:rFonts w:ascii="Arial" w:hAnsi="Arial" w:cs="Arial"/>
          <w:color w:val="212121"/>
          <w:w w:val="90"/>
          <w:sz w:val="24"/>
          <w:szCs w:val="24"/>
        </w:rPr>
        <w:t xml:space="preserve">a la </w:t>
      </w:r>
      <w:r w:rsidRPr="00226F7F">
        <w:rPr>
          <w:rFonts w:ascii="Arial" w:hAnsi="Arial" w:cs="Arial"/>
          <w:color w:val="1D1D1D"/>
          <w:w w:val="90"/>
          <w:sz w:val="24"/>
          <w:szCs w:val="24"/>
        </w:rPr>
        <w:t xml:space="preserve">primera </w:t>
      </w:r>
      <w:r w:rsidRPr="00226F7F">
        <w:rPr>
          <w:rFonts w:ascii="Arial" w:hAnsi="Arial" w:cs="Arial"/>
          <w:color w:val="1F1F1F"/>
          <w:w w:val="90"/>
          <w:sz w:val="24"/>
          <w:szCs w:val="24"/>
        </w:rPr>
        <w:t xml:space="preserve">de </w:t>
      </w:r>
      <w:r w:rsidRPr="00226F7F">
        <w:rPr>
          <w:rFonts w:ascii="Arial" w:hAnsi="Arial" w:cs="Arial"/>
          <w:color w:val="161616"/>
          <w:w w:val="90"/>
          <w:sz w:val="24"/>
          <w:szCs w:val="24"/>
        </w:rPr>
        <w:t xml:space="preserve">estas </w:t>
      </w:r>
      <w:r w:rsidRPr="00226F7F">
        <w:rPr>
          <w:rFonts w:ascii="Arial" w:hAnsi="Arial" w:cs="Arial"/>
          <w:color w:val="1A1A1A"/>
          <w:w w:val="90"/>
          <w:sz w:val="24"/>
          <w:szCs w:val="24"/>
        </w:rPr>
        <w:t>facetas,</w:t>
      </w:r>
      <w:r w:rsidRPr="00226F7F">
        <w:rPr>
          <w:rFonts w:ascii="Arial" w:hAnsi="Arial" w:cs="Arial"/>
          <w:color w:val="1A1A1A"/>
          <w:spacing w:val="-2"/>
          <w:w w:val="90"/>
          <w:sz w:val="24"/>
          <w:szCs w:val="24"/>
        </w:rPr>
        <w:t xml:space="preserve"> </w:t>
      </w:r>
      <w:r w:rsidRPr="00226F7F">
        <w:rPr>
          <w:rFonts w:ascii="Arial" w:hAnsi="Arial" w:cs="Arial"/>
          <w:color w:val="1D1D1D"/>
          <w:w w:val="90"/>
          <w:sz w:val="24"/>
          <w:szCs w:val="24"/>
        </w:rPr>
        <w:t xml:space="preserve">tiene </w:t>
      </w:r>
      <w:r w:rsidRPr="00226F7F">
        <w:rPr>
          <w:rFonts w:ascii="Arial" w:hAnsi="Arial" w:cs="Arial"/>
          <w:color w:val="111111"/>
          <w:w w:val="90"/>
          <w:sz w:val="24"/>
          <w:szCs w:val="24"/>
        </w:rPr>
        <w:t>merecidamente</w:t>
      </w:r>
      <w:r w:rsidRPr="00226F7F">
        <w:rPr>
          <w:rFonts w:ascii="Arial" w:hAnsi="Arial" w:cs="Arial"/>
          <w:color w:val="111111"/>
          <w:sz w:val="24"/>
          <w:szCs w:val="24"/>
        </w:rPr>
        <w:t xml:space="preserve"> </w:t>
      </w:r>
      <w:r w:rsidRPr="00226F7F">
        <w:rPr>
          <w:rFonts w:ascii="Arial" w:hAnsi="Arial" w:cs="Arial"/>
          <w:color w:val="181818"/>
          <w:w w:val="90"/>
          <w:sz w:val="24"/>
          <w:szCs w:val="24"/>
        </w:rPr>
        <w:t xml:space="preserve">la </w:t>
      </w:r>
      <w:r w:rsidRPr="00226F7F">
        <w:rPr>
          <w:rFonts w:ascii="Arial" w:hAnsi="Arial" w:cs="Arial"/>
          <w:color w:val="151515"/>
          <w:spacing w:val="-8"/>
          <w:sz w:val="24"/>
          <w:szCs w:val="24"/>
        </w:rPr>
        <w:t>consideración</w:t>
      </w:r>
      <w:r w:rsidRPr="00226F7F">
        <w:rPr>
          <w:rFonts w:ascii="Arial" w:hAnsi="Arial" w:cs="Arial"/>
          <w:color w:val="151515"/>
          <w:spacing w:val="-17"/>
          <w:sz w:val="24"/>
          <w:szCs w:val="24"/>
        </w:rPr>
        <w:t xml:space="preserve"> </w:t>
      </w:r>
      <w:r w:rsidRPr="00226F7F">
        <w:rPr>
          <w:rFonts w:ascii="Arial" w:hAnsi="Arial" w:cs="Arial"/>
          <w:color w:val="232323"/>
          <w:spacing w:val="-8"/>
          <w:sz w:val="24"/>
          <w:szCs w:val="24"/>
        </w:rPr>
        <w:t>de</w:t>
      </w:r>
      <w:r w:rsidRPr="00226F7F">
        <w:rPr>
          <w:rFonts w:ascii="Arial" w:hAnsi="Arial" w:cs="Arial"/>
          <w:color w:val="232323"/>
          <w:spacing w:val="-16"/>
          <w:sz w:val="24"/>
          <w:szCs w:val="24"/>
        </w:rPr>
        <w:t xml:space="preserve"> </w:t>
      </w:r>
      <w:r w:rsidRPr="00226F7F">
        <w:rPr>
          <w:rFonts w:ascii="Arial" w:hAnsi="Arial" w:cs="Arial"/>
          <w:color w:val="232323"/>
          <w:spacing w:val="-8"/>
          <w:sz w:val="24"/>
          <w:szCs w:val="24"/>
        </w:rPr>
        <w:t>maestro</w:t>
      </w:r>
      <w:r w:rsidRPr="00226F7F">
        <w:rPr>
          <w:rFonts w:ascii="Arial" w:hAnsi="Arial" w:cs="Arial"/>
          <w:color w:val="232323"/>
          <w:spacing w:val="-16"/>
          <w:sz w:val="24"/>
          <w:szCs w:val="24"/>
        </w:rPr>
        <w:t xml:space="preserve"> </w:t>
      </w:r>
      <w:r w:rsidRPr="00226F7F">
        <w:rPr>
          <w:rFonts w:ascii="Arial" w:hAnsi="Arial" w:cs="Arial"/>
          <w:color w:val="282828"/>
          <w:spacing w:val="-8"/>
          <w:sz w:val="24"/>
          <w:szCs w:val="24"/>
        </w:rPr>
        <w:t>de</w:t>
      </w:r>
      <w:r w:rsidRPr="00226F7F">
        <w:rPr>
          <w:rFonts w:ascii="Arial" w:hAnsi="Arial" w:cs="Arial"/>
          <w:color w:val="282828"/>
          <w:spacing w:val="-16"/>
          <w:sz w:val="24"/>
          <w:szCs w:val="24"/>
        </w:rPr>
        <w:t xml:space="preserve"> </w:t>
      </w:r>
      <w:r w:rsidRPr="00226F7F">
        <w:rPr>
          <w:rFonts w:ascii="Arial" w:hAnsi="Arial" w:cs="Arial"/>
          <w:color w:val="151515"/>
          <w:spacing w:val="-8"/>
          <w:sz w:val="24"/>
          <w:szCs w:val="24"/>
        </w:rPr>
        <w:t>maestros,</w:t>
      </w:r>
      <w:r w:rsidRPr="00226F7F">
        <w:rPr>
          <w:rFonts w:ascii="Arial" w:hAnsi="Arial" w:cs="Arial"/>
          <w:color w:val="151515"/>
          <w:spacing w:val="-16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pacing w:val="-8"/>
          <w:sz w:val="24"/>
          <w:szCs w:val="24"/>
        </w:rPr>
        <w:t>porque</w:t>
      </w:r>
      <w:r w:rsidRPr="00226F7F">
        <w:rPr>
          <w:rFonts w:ascii="Arial" w:hAnsi="Arial" w:cs="Arial"/>
          <w:color w:val="1C1C1C"/>
          <w:spacing w:val="-16"/>
          <w:sz w:val="24"/>
          <w:szCs w:val="24"/>
        </w:rPr>
        <w:t xml:space="preserve"> </w:t>
      </w:r>
      <w:r w:rsidRPr="00226F7F">
        <w:rPr>
          <w:rFonts w:ascii="Arial" w:hAnsi="Arial" w:cs="Arial"/>
          <w:color w:val="161616"/>
          <w:spacing w:val="-8"/>
          <w:sz w:val="24"/>
          <w:szCs w:val="24"/>
        </w:rPr>
        <w:t>no</w:t>
      </w:r>
      <w:r w:rsidRPr="00226F7F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226F7F">
        <w:rPr>
          <w:rFonts w:ascii="Arial" w:hAnsi="Arial" w:cs="Arial"/>
          <w:color w:val="161616"/>
          <w:spacing w:val="-8"/>
          <w:sz w:val="24"/>
          <w:szCs w:val="24"/>
        </w:rPr>
        <w:t>solo</w:t>
      </w:r>
      <w:r w:rsidRPr="00226F7F">
        <w:rPr>
          <w:rFonts w:ascii="Arial" w:hAnsi="Arial" w:cs="Arial"/>
          <w:color w:val="161616"/>
          <w:spacing w:val="-16"/>
          <w:sz w:val="24"/>
          <w:szCs w:val="24"/>
        </w:rPr>
        <w:t xml:space="preserve"> </w:t>
      </w:r>
      <w:r w:rsidRPr="00226F7F">
        <w:rPr>
          <w:rFonts w:ascii="Arial" w:hAnsi="Arial" w:cs="Arial"/>
          <w:color w:val="181818"/>
          <w:spacing w:val="-8"/>
          <w:sz w:val="24"/>
          <w:szCs w:val="24"/>
        </w:rPr>
        <w:t>enseñaba, sino que también enseñaba a enseñar, en el sentido más pedagógico del término</w:t>
      </w:r>
      <w:r w:rsidRPr="00226F7F">
        <w:rPr>
          <w:rFonts w:ascii="Arial" w:hAnsi="Arial" w:cs="Arial"/>
          <w:color w:val="212121"/>
          <w:spacing w:val="-2"/>
          <w:w w:val="90"/>
          <w:sz w:val="24"/>
          <w:szCs w:val="24"/>
        </w:rPr>
        <w:t xml:space="preserve">. </w:t>
      </w:r>
      <w:r w:rsidRPr="00226F7F">
        <w:rPr>
          <w:rFonts w:ascii="Arial" w:hAnsi="Arial" w:cs="Arial"/>
          <w:color w:val="212121"/>
          <w:spacing w:val="-5"/>
          <w:w w:val="90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pacing w:val="-2"/>
          <w:w w:val="90"/>
          <w:sz w:val="24"/>
          <w:szCs w:val="24"/>
        </w:rPr>
        <w:t>Velarde</w:t>
      </w:r>
      <w:r w:rsidRPr="00226F7F">
        <w:rPr>
          <w:rFonts w:ascii="Arial" w:hAnsi="Arial" w:cs="Arial"/>
          <w:color w:val="1C1C1C"/>
          <w:spacing w:val="-4"/>
          <w:sz w:val="24"/>
          <w:szCs w:val="24"/>
        </w:rPr>
        <w:t xml:space="preserve"> </w:t>
      </w:r>
      <w:r w:rsidRPr="00226F7F">
        <w:rPr>
          <w:rFonts w:ascii="Arial" w:hAnsi="Arial" w:cs="Arial"/>
          <w:color w:val="1A1A1A"/>
          <w:spacing w:val="-2"/>
          <w:w w:val="90"/>
          <w:sz w:val="24"/>
          <w:szCs w:val="24"/>
        </w:rPr>
        <w:t>hizo</w:t>
      </w:r>
      <w:r w:rsidRPr="00226F7F">
        <w:rPr>
          <w:rFonts w:ascii="Arial" w:hAnsi="Arial" w:cs="Arial"/>
          <w:color w:val="1C1C1C"/>
          <w:sz w:val="24"/>
          <w:szCs w:val="24"/>
        </w:rPr>
        <w:t xml:space="preserve"> </w:t>
      </w:r>
      <w:r w:rsidRPr="00226F7F">
        <w:rPr>
          <w:rFonts w:ascii="Arial" w:hAnsi="Arial" w:cs="Arial"/>
          <w:color w:val="212121"/>
          <w:spacing w:val="-2"/>
          <w:w w:val="90"/>
          <w:sz w:val="24"/>
          <w:szCs w:val="24"/>
        </w:rPr>
        <w:t>de la</w:t>
      </w:r>
      <w:r w:rsidRPr="00226F7F">
        <w:rPr>
          <w:rFonts w:ascii="Arial" w:hAnsi="Arial" w:cs="Arial"/>
          <w:color w:val="212121"/>
          <w:spacing w:val="-3"/>
          <w:sz w:val="24"/>
          <w:szCs w:val="24"/>
        </w:rPr>
        <w:t xml:space="preserve"> </w:t>
      </w:r>
      <w:r w:rsidRPr="00226F7F">
        <w:rPr>
          <w:rFonts w:ascii="Arial" w:hAnsi="Arial" w:cs="Arial"/>
          <w:color w:val="131313"/>
          <w:spacing w:val="-2"/>
          <w:w w:val="90"/>
          <w:sz w:val="24"/>
          <w:szCs w:val="24"/>
        </w:rPr>
        <w:t>pedagogía</w:t>
      </w:r>
      <w:r w:rsidRPr="00226F7F">
        <w:rPr>
          <w:rFonts w:ascii="Arial" w:hAnsi="Arial" w:cs="Arial"/>
          <w:color w:val="131313"/>
          <w:spacing w:val="10"/>
          <w:sz w:val="24"/>
          <w:szCs w:val="24"/>
        </w:rPr>
        <w:t xml:space="preserve"> </w:t>
      </w:r>
      <w:r w:rsidRPr="00226F7F">
        <w:rPr>
          <w:rFonts w:ascii="Arial" w:hAnsi="Arial" w:cs="Arial"/>
          <w:color w:val="1C1C1C"/>
          <w:spacing w:val="-2"/>
          <w:w w:val="90"/>
          <w:sz w:val="24"/>
          <w:szCs w:val="24"/>
        </w:rPr>
        <w:t>un</w:t>
      </w:r>
      <w:r w:rsidRPr="00226F7F">
        <w:rPr>
          <w:rFonts w:ascii="Arial" w:hAnsi="Arial" w:cs="Arial"/>
          <w:sz w:val="24"/>
          <w:szCs w:val="24"/>
        </w:rPr>
        <w:t xml:space="preserve"> verdadero arte en la más pura tradición de la universidad alemana.</w:t>
      </w:r>
    </w:p>
    <w:p w14:paraId="179969E6" w14:textId="6AFEB866" w:rsidR="007C1908" w:rsidRPr="00226F7F" w:rsidRDefault="00F85514" w:rsidP="00012FDF">
      <w:pPr>
        <w:spacing w:line="240" w:lineRule="auto"/>
        <w:jc w:val="both"/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00226F7F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A lo largo de s</w:t>
      </w:r>
      <w:r w:rsidR="00C72A04" w:rsidRPr="00226F7F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>u</w:t>
      </w:r>
      <w:r w:rsidRPr="00226F7F">
        <w:rPr>
          <w:rFonts w:ascii="Arial" w:hAnsi="Arial" w:cs="Arial"/>
          <w:color w:val="000000" w:themeColor="text1"/>
          <w:kern w:val="0"/>
          <w:sz w:val="24"/>
          <w:szCs w:val="24"/>
          <w14:ligatures w14:val="none"/>
        </w:rPr>
        <w:t xml:space="preserve"> prolongada vida profesional, sus aportaciones fueron constantes, con un gran número de publicaciones, tanto de libros como también de colaboraciones en revistas científicas, artículos de prensa y multitud de notas y comentarios.</w:t>
      </w:r>
    </w:p>
    <w:p w14:paraId="73804D55" w14:textId="0643B480" w:rsidR="007C1908" w:rsidRPr="00226F7F" w:rsidRDefault="007C1908" w:rsidP="00012FDF">
      <w:pPr>
        <w:spacing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226F7F">
        <w:rPr>
          <w:rFonts w:ascii="Arial" w:hAnsi="Arial" w:cs="Arial"/>
          <w:kern w:val="0"/>
          <w:sz w:val="24"/>
          <w:szCs w:val="24"/>
          <w14:ligatures w14:val="none"/>
        </w:rPr>
        <w:t>Velarde no rehusó ocuparse con arrojo de las principales cuestiones de la economía, que van desde la evolución económica de España y los sucesos más importantes que la comportan, hasta indagar y profundizar en los estudios de las diversas corrientes del pensamiento económico español. También destacan sobremanera sus reflexiones sobre las encíclicas papales o las cuestiones referidas a la defensa de los intereses españoles en Hispanoamérica, Gibraltar o Guinea Ecuatorial. Es difícil hallar un sector de la economía que no haya sido objeto de su atención y análisis, sin dejar orillada la cuestión social, territorial e internacional.</w:t>
      </w:r>
    </w:p>
    <w:p w14:paraId="1C23993D" w14:textId="3CBD23B9" w:rsidR="007C1908" w:rsidRPr="00226F7F" w:rsidRDefault="007C1908" w:rsidP="00012FD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kern w:val="0"/>
          <w:sz w:val="24"/>
          <w:szCs w:val="24"/>
          <w14:ligatures w14:val="none"/>
        </w:rPr>
        <w:t xml:space="preserve">Por todo lo anterior, el seminario que presentamos pretende perfilar con profundidad la ingente aportación del profesor Velarde a un mejor conocimiento de la economía. Para ello contamos con la participación de destacados intelectuales y académicos, que conocen bien sus trabajos, que </w:t>
      </w:r>
      <w:r w:rsidR="002C203E" w:rsidRPr="00226F7F">
        <w:rPr>
          <w:rFonts w:ascii="Arial" w:hAnsi="Arial" w:cs="Arial"/>
          <w:kern w:val="0"/>
          <w:sz w:val="24"/>
          <w:szCs w:val="24"/>
          <w14:ligatures w14:val="none"/>
        </w:rPr>
        <w:t>incluso</w:t>
      </w:r>
      <w:r w:rsidRPr="00226F7F">
        <w:rPr>
          <w:rFonts w:ascii="Arial" w:hAnsi="Arial" w:cs="Arial"/>
          <w:kern w:val="0"/>
          <w:sz w:val="24"/>
          <w:szCs w:val="24"/>
          <w14:ligatures w14:val="none"/>
        </w:rPr>
        <w:t xml:space="preserve"> le trataron con cercanía</w:t>
      </w:r>
      <w:r w:rsidR="002C203E" w:rsidRPr="00226F7F">
        <w:rPr>
          <w:rFonts w:ascii="Arial" w:hAnsi="Arial" w:cs="Arial"/>
          <w:kern w:val="0"/>
          <w:sz w:val="24"/>
          <w:szCs w:val="24"/>
          <w14:ligatures w14:val="none"/>
        </w:rPr>
        <w:t xml:space="preserve">, a la vez que </w:t>
      </w:r>
      <w:r w:rsidRPr="00226F7F">
        <w:rPr>
          <w:rFonts w:ascii="Arial" w:hAnsi="Arial" w:cs="Arial"/>
          <w:kern w:val="0"/>
          <w:sz w:val="24"/>
          <w:szCs w:val="24"/>
          <w14:ligatures w14:val="none"/>
        </w:rPr>
        <w:t>disfrutaron de su magisterio y amistad.</w:t>
      </w:r>
    </w:p>
    <w:p w14:paraId="621D8E8C" w14:textId="77777777" w:rsidR="0034331D" w:rsidRPr="00226F7F" w:rsidRDefault="0034331D" w:rsidP="00012FDF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36F052B" w14:textId="68D6A748" w:rsidR="008A75CF" w:rsidRPr="00226F7F" w:rsidRDefault="00005CAE" w:rsidP="00012FDF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Directores:</w:t>
      </w:r>
    </w:p>
    <w:p w14:paraId="2C82374E" w14:textId="0EF3A270" w:rsidR="00005CAE" w:rsidRPr="00226F7F" w:rsidRDefault="00005CAE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sz w:val="24"/>
          <w:szCs w:val="24"/>
        </w:rPr>
        <w:t xml:space="preserve">Fernando Becker </w:t>
      </w:r>
      <w:r w:rsidR="008E5E12" w:rsidRPr="00226F7F">
        <w:rPr>
          <w:rFonts w:ascii="Arial" w:hAnsi="Arial" w:cs="Arial"/>
          <w:sz w:val="24"/>
          <w:szCs w:val="24"/>
        </w:rPr>
        <w:t>Zuazua</w:t>
      </w:r>
    </w:p>
    <w:p w14:paraId="1192DC00" w14:textId="44EA3BA1" w:rsidR="00005CAE" w:rsidRPr="00226F7F" w:rsidRDefault="00966193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sz w:val="24"/>
          <w:szCs w:val="24"/>
        </w:rPr>
        <w:t>José Luis García Delgado</w:t>
      </w:r>
    </w:p>
    <w:p w14:paraId="04941C40" w14:textId="70EC5B63" w:rsidR="00966193" w:rsidRPr="00226F7F" w:rsidRDefault="00966193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sz w:val="24"/>
          <w:szCs w:val="24"/>
        </w:rPr>
        <w:t>José María Serrano Sanz</w:t>
      </w:r>
    </w:p>
    <w:p w14:paraId="0B105C5C" w14:textId="77777777" w:rsidR="00B769D2" w:rsidRPr="00226F7F" w:rsidRDefault="00B769D2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14:paraId="48C52DCD" w14:textId="2C2899CA" w:rsidR="00B769D2" w:rsidRPr="00226F7F" w:rsidRDefault="00B769D2" w:rsidP="00012FDF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 xml:space="preserve">Secretaria: </w:t>
      </w:r>
    </w:p>
    <w:p w14:paraId="2B1DACAB" w14:textId="3C4B62DA" w:rsidR="00B769D2" w:rsidRPr="00226F7F" w:rsidRDefault="00B769D2" w:rsidP="00012FDF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sz w:val="24"/>
          <w:szCs w:val="24"/>
        </w:rPr>
        <w:t>María Fernanda de Miguel</w:t>
      </w:r>
      <w:r w:rsidR="006C49BF" w:rsidRPr="00226F7F">
        <w:rPr>
          <w:rFonts w:ascii="Arial" w:hAnsi="Arial" w:cs="Arial"/>
          <w:sz w:val="24"/>
          <w:szCs w:val="24"/>
        </w:rPr>
        <w:t xml:space="preserve"> Villarrubia</w:t>
      </w:r>
    </w:p>
    <w:p w14:paraId="7CCCC51A" w14:textId="77777777" w:rsidR="00B769D2" w:rsidRPr="00226F7F" w:rsidRDefault="00B769D2" w:rsidP="00012FDF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032C14" w14:textId="1BAE899D" w:rsidR="008E5E12" w:rsidRPr="00226F7F" w:rsidRDefault="00005CAE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Organización:</w:t>
      </w:r>
      <w:r w:rsidRPr="00226F7F">
        <w:rPr>
          <w:rFonts w:ascii="Arial" w:hAnsi="Arial" w:cs="Arial"/>
          <w:sz w:val="24"/>
          <w:szCs w:val="24"/>
        </w:rPr>
        <w:t xml:space="preserve"> El Encuentro tendrá lugar el jueves </w:t>
      </w:r>
      <w:r w:rsidR="00966193" w:rsidRPr="00226F7F">
        <w:rPr>
          <w:rFonts w:ascii="Arial" w:hAnsi="Arial" w:cs="Arial"/>
          <w:sz w:val="24"/>
          <w:szCs w:val="24"/>
        </w:rPr>
        <w:t>30</w:t>
      </w:r>
      <w:r w:rsidR="00466530" w:rsidRPr="00226F7F">
        <w:rPr>
          <w:rFonts w:ascii="Arial" w:hAnsi="Arial" w:cs="Arial"/>
          <w:sz w:val="24"/>
          <w:szCs w:val="24"/>
        </w:rPr>
        <w:t xml:space="preserve"> </w:t>
      </w:r>
      <w:r w:rsidRPr="00226F7F">
        <w:rPr>
          <w:rFonts w:ascii="Arial" w:hAnsi="Arial" w:cs="Arial"/>
          <w:sz w:val="24"/>
          <w:szCs w:val="24"/>
        </w:rPr>
        <w:t>de octubre</w:t>
      </w:r>
      <w:r w:rsidR="0078510C" w:rsidRPr="00226F7F">
        <w:rPr>
          <w:rFonts w:ascii="Arial" w:hAnsi="Arial" w:cs="Arial"/>
          <w:sz w:val="24"/>
          <w:szCs w:val="24"/>
        </w:rPr>
        <w:t>,</w:t>
      </w:r>
      <w:r w:rsidRPr="00226F7F">
        <w:rPr>
          <w:rFonts w:ascii="Arial" w:hAnsi="Arial" w:cs="Arial"/>
          <w:sz w:val="24"/>
          <w:szCs w:val="24"/>
        </w:rPr>
        <w:t xml:space="preserve"> en sesión de </w:t>
      </w:r>
    </w:p>
    <w:p w14:paraId="1143B44B" w14:textId="61BA5FC9" w:rsidR="00005CAE" w:rsidRPr="00226F7F" w:rsidRDefault="00005CAE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sz w:val="24"/>
          <w:szCs w:val="24"/>
        </w:rPr>
        <w:t>mañana y tarde</w:t>
      </w:r>
      <w:r w:rsidR="00807DA2">
        <w:rPr>
          <w:rFonts w:ascii="Arial" w:hAnsi="Arial" w:cs="Arial"/>
          <w:sz w:val="24"/>
          <w:szCs w:val="24"/>
        </w:rPr>
        <w:t xml:space="preserve"> (Salón de Grados)</w:t>
      </w:r>
      <w:r w:rsidRPr="00226F7F">
        <w:rPr>
          <w:rFonts w:ascii="Arial" w:hAnsi="Arial" w:cs="Arial"/>
          <w:sz w:val="24"/>
          <w:szCs w:val="24"/>
        </w:rPr>
        <w:t xml:space="preserve"> y el viernes </w:t>
      </w:r>
      <w:r w:rsidR="00966193" w:rsidRPr="00226F7F">
        <w:rPr>
          <w:rFonts w:ascii="Arial" w:hAnsi="Arial" w:cs="Arial"/>
          <w:sz w:val="24"/>
          <w:szCs w:val="24"/>
        </w:rPr>
        <w:t>31</w:t>
      </w:r>
      <w:r w:rsidRPr="00226F7F">
        <w:rPr>
          <w:rFonts w:ascii="Arial" w:hAnsi="Arial" w:cs="Arial"/>
          <w:sz w:val="24"/>
          <w:szCs w:val="24"/>
        </w:rPr>
        <w:t xml:space="preserve"> de octubre por la mañana</w:t>
      </w:r>
      <w:r w:rsidR="00807DA2">
        <w:rPr>
          <w:rFonts w:ascii="Arial" w:hAnsi="Arial" w:cs="Arial"/>
          <w:sz w:val="24"/>
          <w:szCs w:val="24"/>
        </w:rPr>
        <w:t xml:space="preserve"> (seminario 267)</w:t>
      </w:r>
    </w:p>
    <w:p w14:paraId="3F37E33C" w14:textId="77777777" w:rsidR="006B6F0E" w:rsidRPr="00226F7F" w:rsidRDefault="006B6F0E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14:paraId="0D22C132" w14:textId="5C982B7F" w:rsidR="00295D30" w:rsidRPr="00295D30" w:rsidRDefault="006B6F0E" w:rsidP="00295D30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Lugar:</w:t>
      </w:r>
      <w:r w:rsidRPr="00226F7F">
        <w:rPr>
          <w:rFonts w:ascii="Arial" w:hAnsi="Arial" w:cs="Arial"/>
          <w:sz w:val="24"/>
          <w:szCs w:val="24"/>
        </w:rPr>
        <w:t xml:space="preserve"> </w:t>
      </w:r>
      <w:r w:rsidR="0078510C" w:rsidRPr="00226F7F">
        <w:rPr>
          <w:rFonts w:ascii="Arial" w:hAnsi="Arial" w:cs="Arial"/>
          <w:sz w:val="24"/>
          <w:szCs w:val="24"/>
        </w:rPr>
        <w:t>Campus de Vicálvaro</w:t>
      </w:r>
      <w:r w:rsidR="00512EAD" w:rsidRPr="00226F7F">
        <w:rPr>
          <w:rFonts w:ascii="Arial" w:hAnsi="Arial" w:cs="Arial"/>
          <w:sz w:val="24"/>
          <w:szCs w:val="24"/>
        </w:rPr>
        <w:t>.</w:t>
      </w:r>
      <w:r w:rsidR="007E4FEC">
        <w:rPr>
          <w:rFonts w:ascii="Arial" w:hAnsi="Arial" w:cs="Arial"/>
          <w:sz w:val="24"/>
          <w:szCs w:val="24"/>
        </w:rPr>
        <w:t xml:space="preserve"> Edificio Departamental</w:t>
      </w:r>
    </w:p>
    <w:p w14:paraId="736AF3AA" w14:textId="77777777" w:rsidR="00807DA2" w:rsidRDefault="00807DA2" w:rsidP="00012FDF">
      <w:pPr>
        <w:spacing w:line="360" w:lineRule="auto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4618882A" w14:textId="7FC2E8D3" w:rsidR="00005CAE" w:rsidRPr="00226F7F" w:rsidRDefault="00005CAE" w:rsidP="00012FDF">
      <w:pPr>
        <w:spacing w:line="360" w:lineRule="auto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226F7F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 xml:space="preserve">Jueves </w:t>
      </w:r>
      <w:r w:rsidR="00966193" w:rsidRPr="00226F7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30 </w:t>
      </w:r>
      <w:r w:rsidRPr="00226F7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de octubre</w:t>
      </w:r>
    </w:p>
    <w:p w14:paraId="76741867" w14:textId="77777777" w:rsidR="00BE22D5" w:rsidRPr="00226F7F" w:rsidRDefault="00BE22D5" w:rsidP="00012FDF">
      <w:pPr>
        <w:spacing w:line="360" w:lineRule="auto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1D6405FF" w14:textId="58B19061" w:rsidR="00183275" w:rsidRPr="00226F7F" w:rsidRDefault="00005CAE" w:rsidP="00012FDF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>9:</w:t>
      </w:r>
      <w:r w:rsidR="00E83442"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>45</w:t>
      </w:r>
      <w:r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h. </w:t>
      </w:r>
      <w:r w:rsidR="00575570"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>Apertura</w:t>
      </w:r>
    </w:p>
    <w:p w14:paraId="005D09ED" w14:textId="1AE54048" w:rsidR="008E5E12" w:rsidRPr="00226F7F" w:rsidRDefault="00E83442" w:rsidP="00012FDF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>10:00-10:30h.</w:t>
      </w:r>
      <w:r w:rsidR="00480E0E"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“</w:t>
      </w:r>
      <w:r w:rsidR="00175169"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>El liberalismo en la obra de Juan Velarde</w:t>
      </w:r>
      <w:r w:rsidR="00966193"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>”</w:t>
      </w:r>
      <w:r w:rsidR="006A1C82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, </w:t>
      </w:r>
      <w:r w:rsidR="008E5E12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Fernando Becker</w:t>
      </w:r>
      <w:r w:rsidR="00575570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Zuazua</w:t>
      </w:r>
      <w:r w:rsidR="0034331D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,</w:t>
      </w:r>
      <w:r w:rsidR="009E6C9C"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</w:t>
      </w:r>
      <w:r w:rsidR="009E6C9C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Catedrático</w:t>
      </w:r>
      <w:r w:rsidR="00D14AB9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</w:t>
      </w:r>
      <w:r w:rsidR="009E6C9C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de Economía</w:t>
      </w:r>
      <w:r w:rsidR="006830F9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Aplicada</w:t>
      </w:r>
      <w:r w:rsidR="00575570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URJC</w:t>
      </w:r>
      <w:r w:rsidR="009E6C9C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. Presidente del C</w:t>
      </w:r>
      <w:r w:rsidR="00B769D2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entro de </w:t>
      </w:r>
      <w:r w:rsidR="009E6C9C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E</w:t>
      </w:r>
      <w:r w:rsidR="00B769D2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studios </w:t>
      </w:r>
      <w:r w:rsidR="009E6C9C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E</w:t>
      </w:r>
      <w:r w:rsidR="00B769D2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conomía de </w:t>
      </w:r>
      <w:r w:rsidR="009E6C9C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M</w:t>
      </w:r>
      <w:r w:rsidR="00B769D2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adrid (CEEM)</w:t>
      </w:r>
      <w:r w:rsidR="00696792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.</w:t>
      </w:r>
    </w:p>
    <w:p w14:paraId="22E32D5C" w14:textId="77777777" w:rsidR="009E6C9C" w:rsidRPr="00226F7F" w:rsidRDefault="009E6C9C" w:rsidP="00012FDF">
      <w:pPr>
        <w:spacing w:after="0" w:line="240" w:lineRule="atLeast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</w:pPr>
    </w:p>
    <w:p w14:paraId="15AFE661" w14:textId="0074229B" w:rsidR="00005CAE" w:rsidRPr="00226F7F" w:rsidRDefault="00E83442" w:rsidP="00012FDF">
      <w:pPr>
        <w:spacing w:after="0" w:line="24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>10:30</w:t>
      </w:r>
      <w:r w:rsidR="009E6C9C"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>-1</w:t>
      </w:r>
      <w:r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>1:00</w:t>
      </w:r>
      <w:r w:rsidR="009E6C9C" w:rsidRPr="00226F7F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ES"/>
          <w14:ligatures w14:val="none"/>
        </w:rPr>
        <w:t>h.</w:t>
      </w:r>
      <w:r w:rsidR="009E6C9C"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 </w:t>
      </w:r>
      <w:r w:rsidR="00656E6A" w:rsidRPr="00226F7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s-ES"/>
          <w14:ligatures w14:val="none"/>
        </w:rPr>
        <w:t>“</w:t>
      </w:r>
      <w:r w:rsidR="00C84A39" w:rsidRPr="00226F7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s-ES"/>
          <w14:ligatures w14:val="none"/>
        </w:rPr>
        <w:t>Juan Velarde: un legado generacional</w:t>
      </w:r>
      <w:r w:rsidRPr="00226F7F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s-ES"/>
          <w14:ligatures w14:val="none"/>
        </w:rPr>
        <w:t>"</w:t>
      </w:r>
      <w:r w:rsidR="006A1C82"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, </w:t>
      </w:r>
      <w:r w:rsidR="00966193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José Luis García Delgado</w:t>
      </w:r>
      <w:r w:rsidR="00EE3370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,</w:t>
      </w:r>
      <w:r w:rsidR="00005CAE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 Catedrático </w:t>
      </w:r>
      <w:r w:rsidR="0088158F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de </w:t>
      </w:r>
      <w:r w:rsidR="00966193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Economía Aplicada Universidad de Nebrija. Académico de número de la RACMYP.</w:t>
      </w:r>
    </w:p>
    <w:p w14:paraId="345CF455" w14:textId="77777777" w:rsidR="00966193" w:rsidRPr="00226F7F" w:rsidRDefault="00966193" w:rsidP="00012FD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97F9533" w14:textId="558F86F3" w:rsidR="009E6C9C" w:rsidRPr="00226F7F" w:rsidRDefault="009E6C9C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1</w:t>
      </w:r>
      <w:r w:rsidR="00E83442" w:rsidRPr="00226F7F">
        <w:rPr>
          <w:rFonts w:ascii="Arial" w:hAnsi="Arial" w:cs="Arial"/>
          <w:b/>
          <w:bCs/>
          <w:sz w:val="24"/>
          <w:szCs w:val="24"/>
        </w:rPr>
        <w:t>1</w:t>
      </w:r>
      <w:r w:rsidRPr="00226F7F">
        <w:rPr>
          <w:rFonts w:ascii="Arial" w:hAnsi="Arial" w:cs="Arial"/>
          <w:b/>
          <w:bCs/>
          <w:sz w:val="24"/>
          <w:szCs w:val="24"/>
        </w:rPr>
        <w:t>:</w:t>
      </w:r>
      <w:r w:rsidR="00E83442" w:rsidRPr="00226F7F">
        <w:rPr>
          <w:rFonts w:ascii="Arial" w:hAnsi="Arial" w:cs="Arial"/>
          <w:b/>
          <w:bCs/>
          <w:sz w:val="24"/>
          <w:szCs w:val="24"/>
        </w:rPr>
        <w:t>0</w:t>
      </w:r>
      <w:r w:rsidRPr="00226F7F">
        <w:rPr>
          <w:rFonts w:ascii="Arial" w:hAnsi="Arial" w:cs="Arial"/>
          <w:b/>
          <w:bCs/>
          <w:sz w:val="24"/>
          <w:szCs w:val="24"/>
        </w:rPr>
        <w:t>0-1</w:t>
      </w:r>
      <w:r w:rsidR="00E83442" w:rsidRPr="00226F7F">
        <w:rPr>
          <w:rFonts w:ascii="Arial" w:hAnsi="Arial" w:cs="Arial"/>
          <w:b/>
          <w:bCs/>
          <w:sz w:val="24"/>
          <w:szCs w:val="24"/>
        </w:rPr>
        <w:t>1:30</w:t>
      </w:r>
      <w:r w:rsidRPr="00226F7F">
        <w:rPr>
          <w:rFonts w:ascii="Arial" w:hAnsi="Arial" w:cs="Arial"/>
          <w:b/>
          <w:bCs/>
          <w:sz w:val="24"/>
          <w:szCs w:val="24"/>
        </w:rPr>
        <w:t xml:space="preserve">h. </w:t>
      </w:r>
      <w:r w:rsidR="00E83442" w:rsidRPr="00226F7F">
        <w:rPr>
          <w:rFonts w:ascii="Arial" w:hAnsi="Arial" w:cs="Arial"/>
          <w:i/>
          <w:iCs/>
          <w:sz w:val="24"/>
          <w:szCs w:val="24"/>
        </w:rPr>
        <w:t>CAFÉ</w:t>
      </w:r>
    </w:p>
    <w:p w14:paraId="4F5EFD97" w14:textId="77777777" w:rsidR="00E06105" w:rsidRPr="00226F7F" w:rsidRDefault="00E06105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14:paraId="78F0BC0A" w14:textId="146738B3" w:rsidR="00054983" w:rsidRPr="00226F7F" w:rsidRDefault="00E06105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11:</w:t>
      </w:r>
      <w:r w:rsidR="00A867F8" w:rsidRPr="00226F7F">
        <w:rPr>
          <w:rFonts w:ascii="Arial" w:hAnsi="Arial" w:cs="Arial"/>
          <w:b/>
          <w:bCs/>
          <w:sz w:val="24"/>
          <w:szCs w:val="24"/>
        </w:rPr>
        <w:t>30</w:t>
      </w:r>
      <w:r w:rsidRPr="00226F7F">
        <w:rPr>
          <w:rFonts w:ascii="Arial" w:hAnsi="Arial" w:cs="Arial"/>
          <w:b/>
          <w:bCs/>
          <w:sz w:val="24"/>
          <w:szCs w:val="24"/>
        </w:rPr>
        <w:t>-1</w:t>
      </w:r>
      <w:r w:rsidR="00A867F8" w:rsidRPr="00226F7F">
        <w:rPr>
          <w:rFonts w:ascii="Arial" w:hAnsi="Arial" w:cs="Arial"/>
          <w:b/>
          <w:bCs/>
          <w:sz w:val="24"/>
          <w:szCs w:val="24"/>
        </w:rPr>
        <w:t>2</w:t>
      </w:r>
      <w:r w:rsidRPr="00226F7F">
        <w:rPr>
          <w:rFonts w:ascii="Arial" w:hAnsi="Arial" w:cs="Arial"/>
          <w:b/>
          <w:bCs/>
          <w:sz w:val="24"/>
          <w:szCs w:val="24"/>
        </w:rPr>
        <w:t>:</w:t>
      </w:r>
      <w:r w:rsidR="00A867F8" w:rsidRPr="00226F7F">
        <w:rPr>
          <w:rFonts w:ascii="Arial" w:hAnsi="Arial" w:cs="Arial"/>
          <w:b/>
          <w:bCs/>
          <w:sz w:val="24"/>
          <w:szCs w:val="24"/>
        </w:rPr>
        <w:t>00</w:t>
      </w:r>
      <w:r w:rsidRPr="00226F7F">
        <w:rPr>
          <w:rFonts w:ascii="Arial" w:hAnsi="Arial" w:cs="Arial"/>
          <w:b/>
          <w:bCs/>
          <w:sz w:val="24"/>
          <w:szCs w:val="24"/>
        </w:rPr>
        <w:t>h</w:t>
      </w:r>
      <w:r w:rsidRPr="00226F7F">
        <w:rPr>
          <w:rFonts w:ascii="Arial" w:hAnsi="Arial" w:cs="Arial"/>
          <w:sz w:val="24"/>
          <w:szCs w:val="24"/>
        </w:rPr>
        <w:t xml:space="preserve">. </w:t>
      </w:r>
      <w:r w:rsidR="00A867F8" w:rsidRPr="00226F7F">
        <w:rPr>
          <w:rFonts w:ascii="Arial" w:hAnsi="Arial" w:cs="Arial"/>
          <w:b/>
          <w:bCs/>
          <w:i/>
          <w:iCs/>
          <w:sz w:val="24"/>
          <w:szCs w:val="24"/>
        </w:rPr>
        <w:t>"</w:t>
      </w:r>
      <w:r w:rsidR="00175169" w:rsidRPr="00226F7F">
        <w:rPr>
          <w:rFonts w:ascii="Arial" w:hAnsi="Arial" w:cs="Arial"/>
          <w:b/>
          <w:bCs/>
          <w:i/>
          <w:iCs/>
          <w:sz w:val="24"/>
          <w:szCs w:val="24"/>
        </w:rPr>
        <w:t>La historia económica en Juan Velarde</w:t>
      </w:r>
      <w:r w:rsidR="00A867F8" w:rsidRPr="00226F7F">
        <w:rPr>
          <w:rFonts w:ascii="Arial" w:hAnsi="Arial" w:cs="Arial"/>
          <w:b/>
          <w:bCs/>
          <w:i/>
          <w:iCs/>
          <w:sz w:val="24"/>
          <w:szCs w:val="24"/>
        </w:rPr>
        <w:t>"</w:t>
      </w:r>
      <w:r w:rsidR="006A1C82" w:rsidRPr="00226F7F">
        <w:rPr>
          <w:rFonts w:ascii="Arial" w:hAnsi="Arial" w:cs="Arial"/>
          <w:sz w:val="24"/>
          <w:szCs w:val="24"/>
        </w:rPr>
        <w:t xml:space="preserve">, </w:t>
      </w:r>
      <w:r w:rsidR="00966193" w:rsidRPr="00226F7F">
        <w:rPr>
          <w:rFonts w:ascii="Arial" w:hAnsi="Arial" w:cs="Arial"/>
          <w:sz w:val="24"/>
          <w:szCs w:val="24"/>
        </w:rPr>
        <w:t>José María Serrano Sanz</w:t>
      </w:r>
      <w:r w:rsidR="0034331D" w:rsidRPr="00226F7F">
        <w:rPr>
          <w:rFonts w:ascii="Arial" w:hAnsi="Arial" w:cs="Arial"/>
          <w:sz w:val="24"/>
          <w:szCs w:val="24"/>
        </w:rPr>
        <w:t>,</w:t>
      </w:r>
      <w:r w:rsidR="00A867F8" w:rsidRPr="00226F7F">
        <w:rPr>
          <w:rFonts w:ascii="Arial" w:hAnsi="Arial" w:cs="Arial"/>
          <w:b/>
          <w:bCs/>
          <w:sz w:val="24"/>
          <w:szCs w:val="24"/>
        </w:rPr>
        <w:t xml:space="preserve"> </w:t>
      </w:r>
      <w:r w:rsidR="0088158F" w:rsidRPr="00226F7F">
        <w:rPr>
          <w:rFonts w:ascii="Arial" w:hAnsi="Arial" w:cs="Arial"/>
          <w:sz w:val="24"/>
          <w:szCs w:val="24"/>
        </w:rPr>
        <w:t xml:space="preserve">Catedrático de </w:t>
      </w:r>
      <w:r w:rsidR="00575570" w:rsidRPr="00226F7F">
        <w:rPr>
          <w:rFonts w:ascii="Arial" w:hAnsi="Arial" w:cs="Arial"/>
          <w:sz w:val="24"/>
          <w:szCs w:val="24"/>
        </w:rPr>
        <w:t>Economía Aplicada Universidad de Zaragoza. Académico de número de la RACMYP.</w:t>
      </w:r>
    </w:p>
    <w:p w14:paraId="1B92A373" w14:textId="77777777" w:rsidR="00575570" w:rsidRPr="00226F7F" w:rsidRDefault="00575570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14:paraId="2EE85763" w14:textId="14C68B59" w:rsidR="004E4409" w:rsidRPr="00226F7F" w:rsidRDefault="00E06105" w:rsidP="00012FDF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</w:pPr>
      <w:r w:rsidRPr="00226F7F">
        <w:rPr>
          <w:rFonts w:ascii="Arial" w:hAnsi="Arial" w:cs="Arial"/>
          <w:b/>
          <w:bCs/>
          <w:sz w:val="24"/>
          <w:szCs w:val="24"/>
        </w:rPr>
        <w:t>1</w:t>
      </w:r>
      <w:r w:rsidR="00A867F8" w:rsidRPr="00226F7F">
        <w:rPr>
          <w:rFonts w:ascii="Arial" w:hAnsi="Arial" w:cs="Arial"/>
          <w:b/>
          <w:bCs/>
          <w:sz w:val="24"/>
          <w:szCs w:val="24"/>
        </w:rPr>
        <w:t>2</w:t>
      </w:r>
      <w:r w:rsidRPr="00226F7F">
        <w:rPr>
          <w:rFonts w:ascii="Arial" w:hAnsi="Arial" w:cs="Arial"/>
          <w:b/>
          <w:bCs/>
          <w:sz w:val="24"/>
          <w:szCs w:val="24"/>
        </w:rPr>
        <w:t>:</w:t>
      </w:r>
      <w:r w:rsidR="004E4409" w:rsidRPr="00226F7F">
        <w:rPr>
          <w:rFonts w:ascii="Arial" w:hAnsi="Arial" w:cs="Arial"/>
          <w:b/>
          <w:bCs/>
          <w:sz w:val="24"/>
          <w:szCs w:val="24"/>
        </w:rPr>
        <w:t>00</w:t>
      </w:r>
      <w:r w:rsidRPr="00226F7F">
        <w:rPr>
          <w:rFonts w:ascii="Arial" w:hAnsi="Arial" w:cs="Arial"/>
          <w:b/>
          <w:bCs/>
          <w:sz w:val="24"/>
          <w:szCs w:val="24"/>
        </w:rPr>
        <w:t>-12:</w:t>
      </w:r>
      <w:r w:rsidR="00A867F8" w:rsidRPr="00226F7F">
        <w:rPr>
          <w:rFonts w:ascii="Arial" w:hAnsi="Arial" w:cs="Arial"/>
          <w:b/>
          <w:bCs/>
          <w:sz w:val="24"/>
          <w:szCs w:val="24"/>
        </w:rPr>
        <w:t>30</w:t>
      </w:r>
      <w:r w:rsidRPr="00226F7F">
        <w:rPr>
          <w:rFonts w:ascii="Arial" w:hAnsi="Arial" w:cs="Arial"/>
          <w:b/>
          <w:bCs/>
          <w:sz w:val="24"/>
          <w:szCs w:val="24"/>
        </w:rPr>
        <w:t>h</w:t>
      </w:r>
      <w:r w:rsidRPr="00226F7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88158F" w:rsidRPr="00226F7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867F8" w:rsidRPr="00226F7F">
        <w:rPr>
          <w:rFonts w:ascii="Arial" w:hAnsi="Arial" w:cs="Arial"/>
          <w:b/>
          <w:bCs/>
          <w:i/>
          <w:iCs/>
          <w:color w:val="242424"/>
          <w:sz w:val="24"/>
          <w:szCs w:val="24"/>
          <w:bdr w:val="none" w:sz="0" w:space="0" w:color="auto" w:frame="1"/>
        </w:rPr>
        <w:t>"</w:t>
      </w:r>
      <w:r w:rsidR="006A1C82" w:rsidRPr="00226F7F">
        <w:rPr>
          <w:rFonts w:ascii="Arial" w:hAnsi="Arial" w:cs="Arial"/>
          <w:b/>
          <w:bCs/>
          <w:i/>
          <w:iCs/>
          <w:color w:val="242424"/>
          <w:sz w:val="24"/>
          <w:szCs w:val="24"/>
          <w:bdr w:val="none" w:sz="0" w:space="0" w:color="auto" w:frame="1"/>
        </w:rPr>
        <w:t xml:space="preserve">Juan Velarde </w:t>
      </w:r>
      <w:r w:rsidR="00F72CF3" w:rsidRPr="00226F7F">
        <w:rPr>
          <w:rFonts w:ascii="Arial" w:hAnsi="Arial" w:cs="Arial"/>
          <w:b/>
          <w:bCs/>
          <w:i/>
          <w:iCs/>
          <w:color w:val="242424"/>
          <w:sz w:val="24"/>
          <w:szCs w:val="24"/>
          <w:bdr w:val="none" w:sz="0" w:space="0" w:color="auto" w:frame="1"/>
        </w:rPr>
        <w:t xml:space="preserve">y </w:t>
      </w:r>
      <w:r w:rsidR="006A1C82" w:rsidRPr="00226F7F">
        <w:rPr>
          <w:rFonts w:ascii="Arial" w:hAnsi="Arial" w:cs="Arial"/>
          <w:b/>
          <w:bCs/>
          <w:i/>
          <w:iCs/>
          <w:color w:val="242424"/>
          <w:sz w:val="24"/>
          <w:szCs w:val="24"/>
          <w:bdr w:val="none" w:sz="0" w:space="0" w:color="auto" w:frame="1"/>
        </w:rPr>
        <w:t xml:space="preserve">la doctrina </w:t>
      </w:r>
      <w:r w:rsidR="00F72CF3" w:rsidRPr="00226F7F">
        <w:rPr>
          <w:rFonts w:ascii="Arial" w:hAnsi="Arial" w:cs="Arial"/>
          <w:b/>
          <w:bCs/>
          <w:i/>
          <w:iCs/>
          <w:color w:val="242424"/>
          <w:sz w:val="24"/>
          <w:szCs w:val="24"/>
          <w:bdr w:val="none" w:sz="0" w:space="0" w:color="auto" w:frame="1"/>
        </w:rPr>
        <w:t xml:space="preserve">social </w:t>
      </w:r>
      <w:r w:rsidR="006A1C82" w:rsidRPr="00226F7F">
        <w:rPr>
          <w:rFonts w:ascii="Arial" w:hAnsi="Arial" w:cs="Arial"/>
          <w:b/>
          <w:bCs/>
          <w:i/>
          <w:iCs/>
          <w:color w:val="242424"/>
          <w:sz w:val="24"/>
          <w:szCs w:val="24"/>
          <w:bdr w:val="none" w:sz="0" w:space="0" w:color="auto" w:frame="1"/>
        </w:rPr>
        <w:t>de la Iglesia</w:t>
      </w:r>
      <w:r w:rsidR="00A867F8" w:rsidRPr="00226F7F">
        <w:rPr>
          <w:rFonts w:ascii="Arial" w:hAnsi="Arial" w:cs="Arial"/>
          <w:b/>
          <w:bCs/>
          <w:i/>
          <w:iCs/>
          <w:color w:val="242424"/>
          <w:sz w:val="24"/>
          <w:szCs w:val="24"/>
          <w:bdr w:val="none" w:sz="0" w:space="0" w:color="auto" w:frame="1"/>
        </w:rPr>
        <w:t>"</w:t>
      </w:r>
      <w:r w:rsidR="004E4409" w:rsidRPr="00226F7F">
        <w:rPr>
          <w:rFonts w:ascii="Arial" w:hAnsi="Arial" w:cs="Arial"/>
          <w:b/>
          <w:bCs/>
          <w:i/>
          <w:iCs/>
          <w:color w:val="242424"/>
          <w:sz w:val="24"/>
          <w:szCs w:val="24"/>
          <w:bdr w:val="none" w:sz="0" w:space="0" w:color="auto" w:frame="1"/>
        </w:rPr>
        <w:t xml:space="preserve">, </w:t>
      </w:r>
      <w:r w:rsidR="004E4409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Juan Antonio Martínez Camino</w:t>
      </w:r>
      <w:r w:rsidR="00CC0035" w:rsidRPr="00226F7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/>
          <w14:ligatures w14:val="none"/>
        </w:rPr>
        <w:t>,</w:t>
      </w:r>
      <w:r w:rsidR="00AE633C" w:rsidRPr="00226F7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="00E73FBD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 xml:space="preserve">Catedrático de Teología Sistémica de San Dámaso.  </w:t>
      </w:r>
      <w:r w:rsidR="00AE633C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Obispo Auxiliar de la Diócesis de Madrid</w:t>
      </w:r>
      <w:r w:rsidR="0088158F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.</w:t>
      </w:r>
    </w:p>
    <w:p w14:paraId="5DCFC979" w14:textId="6BA3637C" w:rsidR="00CA6FDE" w:rsidRPr="00226F7F" w:rsidRDefault="007C1908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1</w:t>
      </w:r>
      <w:r w:rsidR="00CA6FDE" w:rsidRPr="00226F7F">
        <w:rPr>
          <w:rFonts w:ascii="Arial" w:hAnsi="Arial" w:cs="Arial"/>
          <w:b/>
          <w:bCs/>
          <w:sz w:val="24"/>
          <w:szCs w:val="24"/>
        </w:rPr>
        <w:t>2:</w:t>
      </w:r>
      <w:r w:rsidR="004E4409" w:rsidRPr="00226F7F">
        <w:rPr>
          <w:rFonts w:ascii="Arial" w:hAnsi="Arial" w:cs="Arial"/>
          <w:b/>
          <w:bCs/>
          <w:sz w:val="24"/>
          <w:szCs w:val="24"/>
        </w:rPr>
        <w:t>30</w:t>
      </w:r>
      <w:r w:rsidR="00CA6FDE" w:rsidRPr="00226F7F">
        <w:rPr>
          <w:rFonts w:ascii="Arial" w:hAnsi="Arial" w:cs="Arial"/>
          <w:b/>
          <w:bCs/>
          <w:sz w:val="24"/>
          <w:szCs w:val="24"/>
        </w:rPr>
        <w:t>-1</w:t>
      </w:r>
      <w:r w:rsidR="004E4409" w:rsidRPr="00226F7F">
        <w:rPr>
          <w:rFonts w:ascii="Arial" w:hAnsi="Arial" w:cs="Arial"/>
          <w:b/>
          <w:bCs/>
          <w:sz w:val="24"/>
          <w:szCs w:val="24"/>
        </w:rPr>
        <w:t>3</w:t>
      </w:r>
      <w:r w:rsidR="00CA6FDE" w:rsidRPr="00226F7F">
        <w:rPr>
          <w:rFonts w:ascii="Arial" w:hAnsi="Arial" w:cs="Arial"/>
          <w:b/>
          <w:bCs/>
          <w:sz w:val="24"/>
          <w:szCs w:val="24"/>
        </w:rPr>
        <w:t>:</w:t>
      </w:r>
      <w:r w:rsidR="004E4409" w:rsidRPr="00226F7F">
        <w:rPr>
          <w:rFonts w:ascii="Arial" w:hAnsi="Arial" w:cs="Arial"/>
          <w:b/>
          <w:bCs/>
          <w:sz w:val="24"/>
          <w:szCs w:val="24"/>
        </w:rPr>
        <w:t>3</w:t>
      </w:r>
      <w:r w:rsidR="00CA6FDE" w:rsidRPr="00226F7F">
        <w:rPr>
          <w:rFonts w:ascii="Arial" w:hAnsi="Arial" w:cs="Arial"/>
          <w:b/>
          <w:bCs/>
          <w:sz w:val="24"/>
          <w:szCs w:val="24"/>
        </w:rPr>
        <w:t>0h</w:t>
      </w:r>
      <w:r w:rsidR="00CA6FDE" w:rsidRPr="00226F7F">
        <w:rPr>
          <w:rFonts w:ascii="Arial" w:hAnsi="Arial" w:cs="Arial"/>
          <w:sz w:val="24"/>
          <w:szCs w:val="24"/>
        </w:rPr>
        <w:t xml:space="preserve">. </w:t>
      </w:r>
      <w:r w:rsidR="002258E0" w:rsidRPr="00226F7F">
        <w:rPr>
          <w:rFonts w:ascii="Arial" w:hAnsi="Arial" w:cs="Arial"/>
          <w:i/>
          <w:iCs/>
          <w:sz w:val="24"/>
          <w:szCs w:val="24"/>
        </w:rPr>
        <w:t>COLOQUIO</w:t>
      </w:r>
    </w:p>
    <w:p w14:paraId="00FD4CF4" w14:textId="77777777" w:rsidR="00CA6FDE" w:rsidRPr="00226F7F" w:rsidRDefault="00CA6FDE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14:paraId="4795D5E0" w14:textId="1544650C" w:rsidR="00CA6FDE" w:rsidRPr="00226F7F" w:rsidRDefault="00CA6FDE" w:rsidP="00012FDF">
      <w:pPr>
        <w:spacing w:line="240" w:lineRule="atLeast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1</w:t>
      </w:r>
      <w:r w:rsidR="00656E6A" w:rsidRPr="00226F7F">
        <w:rPr>
          <w:rFonts w:ascii="Arial" w:hAnsi="Arial" w:cs="Arial"/>
          <w:b/>
          <w:bCs/>
          <w:sz w:val="24"/>
          <w:szCs w:val="24"/>
        </w:rPr>
        <w:t>4</w:t>
      </w:r>
      <w:r w:rsidRPr="00226F7F">
        <w:rPr>
          <w:rFonts w:ascii="Arial" w:hAnsi="Arial" w:cs="Arial"/>
          <w:b/>
          <w:bCs/>
          <w:sz w:val="24"/>
          <w:szCs w:val="24"/>
        </w:rPr>
        <w:t>:</w:t>
      </w:r>
      <w:r w:rsidR="00656E6A" w:rsidRPr="00226F7F">
        <w:rPr>
          <w:rFonts w:ascii="Arial" w:hAnsi="Arial" w:cs="Arial"/>
          <w:b/>
          <w:bCs/>
          <w:sz w:val="24"/>
          <w:szCs w:val="24"/>
        </w:rPr>
        <w:t>00</w:t>
      </w:r>
      <w:r w:rsidRPr="00226F7F">
        <w:rPr>
          <w:rFonts w:ascii="Arial" w:hAnsi="Arial" w:cs="Arial"/>
          <w:b/>
          <w:bCs/>
          <w:sz w:val="24"/>
          <w:szCs w:val="24"/>
        </w:rPr>
        <w:t>-</w:t>
      </w:r>
      <w:r w:rsidR="00575570" w:rsidRPr="00226F7F">
        <w:rPr>
          <w:rFonts w:ascii="Arial" w:hAnsi="Arial" w:cs="Arial"/>
          <w:b/>
          <w:bCs/>
          <w:sz w:val="24"/>
          <w:szCs w:val="24"/>
        </w:rPr>
        <w:t>1</w:t>
      </w:r>
      <w:r w:rsidR="00656E6A" w:rsidRPr="00226F7F">
        <w:rPr>
          <w:rFonts w:ascii="Arial" w:hAnsi="Arial" w:cs="Arial"/>
          <w:b/>
          <w:bCs/>
          <w:sz w:val="24"/>
          <w:szCs w:val="24"/>
        </w:rPr>
        <w:t>5</w:t>
      </w:r>
      <w:r w:rsidR="00575570" w:rsidRPr="00226F7F">
        <w:rPr>
          <w:rFonts w:ascii="Arial" w:hAnsi="Arial" w:cs="Arial"/>
          <w:b/>
          <w:bCs/>
          <w:sz w:val="24"/>
          <w:szCs w:val="24"/>
        </w:rPr>
        <w:t>:</w:t>
      </w:r>
      <w:r w:rsidR="00656E6A" w:rsidRPr="00226F7F">
        <w:rPr>
          <w:rFonts w:ascii="Arial" w:hAnsi="Arial" w:cs="Arial"/>
          <w:b/>
          <w:bCs/>
          <w:sz w:val="24"/>
          <w:szCs w:val="24"/>
        </w:rPr>
        <w:t>3</w:t>
      </w:r>
      <w:r w:rsidR="00575570" w:rsidRPr="00226F7F">
        <w:rPr>
          <w:rFonts w:ascii="Arial" w:hAnsi="Arial" w:cs="Arial"/>
          <w:b/>
          <w:bCs/>
          <w:sz w:val="24"/>
          <w:szCs w:val="24"/>
        </w:rPr>
        <w:t>0</w:t>
      </w:r>
      <w:r w:rsidRPr="00226F7F">
        <w:rPr>
          <w:rFonts w:ascii="Arial" w:hAnsi="Arial" w:cs="Arial"/>
          <w:b/>
          <w:bCs/>
          <w:sz w:val="24"/>
          <w:szCs w:val="24"/>
        </w:rPr>
        <w:t>h</w:t>
      </w:r>
      <w:r w:rsidRPr="00226F7F">
        <w:rPr>
          <w:rFonts w:ascii="Arial" w:hAnsi="Arial" w:cs="Arial"/>
          <w:sz w:val="24"/>
          <w:szCs w:val="24"/>
        </w:rPr>
        <w:t xml:space="preserve">. </w:t>
      </w:r>
      <w:r w:rsidR="002258E0" w:rsidRPr="00226F7F">
        <w:rPr>
          <w:rFonts w:ascii="Arial" w:hAnsi="Arial" w:cs="Arial"/>
          <w:i/>
          <w:iCs/>
          <w:sz w:val="24"/>
          <w:szCs w:val="24"/>
        </w:rPr>
        <w:t>ALMUERZO</w:t>
      </w:r>
      <w:r w:rsidR="009B3D08">
        <w:rPr>
          <w:rFonts w:ascii="Arial" w:hAnsi="Arial" w:cs="Arial"/>
          <w:i/>
          <w:iCs/>
          <w:sz w:val="24"/>
          <w:szCs w:val="24"/>
        </w:rPr>
        <w:t xml:space="preserve"> (URJC)</w:t>
      </w:r>
    </w:p>
    <w:p w14:paraId="72F0FEF7" w14:textId="77777777" w:rsidR="00CA6FDE" w:rsidRPr="00226F7F" w:rsidRDefault="00CA6FDE" w:rsidP="00012FDF">
      <w:pPr>
        <w:spacing w:line="240" w:lineRule="atLeast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C12AAF1" w14:textId="6F17A762" w:rsidR="005C28B2" w:rsidRPr="00226F7F" w:rsidRDefault="00F72CF3" w:rsidP="005C28B2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26F7F">
        <w:rPr>
          <w:rFonts w:ascii="Arial" w:hAnsi="Arial" w:cs="Arial"/>
          <w:b/>
          <w:bCs/>
          <w:sz w:val="24"/>
          <w:szCs w:val="24"/>
        </w:rPr>
        <w:t>17:</w:t>
      </w:r>
      <w:r w:rsidR="00F25AAA">
        <w:rPr>
          <w:rFonts w:ascii="Arial" w:hAnsi="Arial" w:cs="Arial"/>
          <w:b/>
          <w:bCs/>
          <w:sz w:val="24"/>
          <w:szCs w:val="24"/>
        </w:rPr>
        <w:t>0</w:t>
      </w:r>
      <w:r w:rsidRPr="00226F7F">
        <w:rPr>
          <w:rFonts w:ascii="Arial" w:hAnsi="Arial" w:cs="Arial"/>
          <w:b/>
          <w:bCs/>
          <w:sz w:val="24"/>
          <w:szCs w:val="24"/>
        </w:rPr>
        <w:t>0-1</w:t>
      </w:r>
      <w:r w:rsidR="00F25AAA">
        <w:rPr>
          <w:rFonts w:ascii="Arial" w:hAnsi="Arial" w:cs="Arial"/>
          <w:b/>
          <w:bCs/>
          <w:sz w:val="24"/>
          <w:szCs w:val="24"/>
        </w:rPr>
        <w:t>7:45</w:t>
      </w:r>
      <w:r w:rsidRPr="00226F7F">
        <w:rPr>
          <w:rFonts w:ascii="Arial" w:hAnsi="Arial" w:cs="Arial"/>
          <w:b/>
          <w:bCs/>
          <w:sz w:val="24"/>
          <w:szCs w:val="24"/>
        </w:rPr>
        <w:t>h</w:t>
      </w:r>
      <w:r w:rsidRPr="00226F7F">
        <w:rPr>
          <w:rFonts w:ascii="Arial" w:hAnsi="Arial" w:cs="Arial"/>
          <w:sz w:val="24"/>
          <w:szCs w:val="24"/>
        </w:rPr>
        <w:t xml:space="preserve">. </w:t>
      </w:r>
      <w:r w:rsidR="005C28B2" w:rsidRPr="00226F7F">
        <w:rPr>
          <w:rFonts w:ascii="Arial" w:hAnsi="Arial" w:cs="Arial"/>
          <w:b/>
          <w:bCs/>
          <w:sz w:val="24"/>
          <w:szCs w:val="24"/>
        </w:rPr>
        <w:t>"</w:t>
      </w:r>
      <w:r w:rsidR="005C28B2" w:rsidRPr="00226F7F">
        <w:rPr>
          <w:rFonts w:ascii="Arial" w:hAnsi="Arial" w:cs="Arial"/>
          <w:b/>
          <w:bCs/>
          <w:i/>
          <w:iCs/>
          <w:sz w:val="24"/>
          <w:szCs w:val="24"/>
        </w:rPr>
        <w:t>Velarde en la Real Academia de Ciencias Morales y Políticas</w:t>
      </w:r>
      <w:r w:rsidR="005C28B2" w:rsidRPr="00226F7F">
        <w:rPr>
          <w:rFonts w:ascii="Arial" w:hAnsi="Arial" w:cs="Arial"/>
          <w:b/>
          <w:bCs/>
          <w:sz w:val="24"/>
          <w:szCs w:val="24"/>
        </w:rPr>
        <w:t xml:space="preserve">", </w:t>
      </w:r>
      <w:r w:rsidR="005C28B2" w:rsidRPr="00226F7F">
        <w:rPr>
          <w:rFonts w:ascii="Arial" w:eastAsia="Times New Roman" w:hAnsi="Arial" w:cs="Arial"/>
          <w:color w:val="000000"/>
          <w:kern w:val="0"/>
          <w:sz w:val="24"/>
          <w:szCs w:val="24"/>
          <w:lang w:eastAsia="es-ES"/>
          <w14:ligatures w14:val="none"/>
        </w:rPr>
        <w:t>Julio Iglesias de Ussel. Catedrático de Sociología</w:t>
      </w:r>
      <w:r w:rsidR="005C28B2" w:rsidRPr="00226F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UCM. Académico de número de la RACMYP.</w:t>
      </w:r>
    </w:p>
    <w:p w14:paraId="7AAD697D" w14:textId="77777777" w:rsidR="00B769D2" w:rsidRPr="00226F7F" w:rsidRDefault="00B769D2" w:rsidP="00012FDF">
      <w:pPr>
        <w:spacing w:line="360" w:lineRule="auto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2A49D3" w14:textId="09B55E26" w:rsidR="00C21EC8" w:rsidRPr="00226F7F" w:rsidRDefault="00C21EC8" w:rsidP="00012FDF">
      <w:pPr>
        <w:spacing w:line="360" w:lineRule="auto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226F7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Viernes </w:t>
      </w:r>
      <w:r w:rsidR="00B46BE0" w:rsidRPr="00226F7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31</w:t>
      </w:r>
      <w:r w:rsidRPr="00226F7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de octubre</w:t>
      </w:r>
      <w:r w:rsidR="0078510C" w:rsidRPr="00226F7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</w:p>
    <w:p w14:paraId="77185D58" w14:textId="77777777" w:rsidR="00BE22D5" w:rsidRPr="00226F7F" w:rsidRDefault="00BE22D5" w:rsidP="00012F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8F2654" w14:textId="787CA5B6" w:rsidR="005C28B2" w:rsidRDefault="00C21EC8" w:rsidP="00012F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10:</w:t>
      </w:r>
      <w:r w:rsidR="00DB498F" w:rsidRPr="00226F7F">
        <w:rPr>
          <w:rFonts w:ascii="Arial" w:hAnsi="Arial" w:cs="Arial"/>
          <w:b/>
          <w:bCs/>
          <w:sz w:val="24"/>
          <w:szCs w:val="24"/>
        </w:rPr>
        <w:t>00</w:t>
      </w:r>
      <w:r w:rsidRPr="00226F7F">
        <w:rPr>
          <w:rFonts w:ascii="Arial" w:hAnsi="Arial" w:cs="Arial"/>
          <w:b/>
          <w:bCs/>
          <w:sz w:val="24"/>
          <w:szCs w:val="24"/>
        </w:rPr>
        <w:t>-1</w:t>
      </w:r>
      <w:r w:rsidR="00DB498F" w:rsidRPr="00226F7F">
        <w:rPr>
          <w:rFonts w:ascii="Arial" w:hAnsi="Arial" w:cs="Arial"/>
          <w:b/>
          <w:bCs/>
          <w:sz w:val="24"/>
          <w:szCs w:val="24"/>
        </w:rPr>
        <w:t>0:45</w:t>
      </w:r>
      <w:r w:rsidRPr="00226F7F">
        <w:rPr>
          <w:rFonts w:ascii="Arial" w:hAnsi="Arial" w:cs="Arial"/>
          <w:b/>
          <w:bCs/>
          <w:sz w:val="24"/>
          <w:szCs w:val="24"/>
        </w:rPr>
        <w:t xml:space="preserve">h. </w:t>
      </w:r>
      <w:r w:rsidR="005C28B2" w:rsidRPr="00226F7F">
        <w:rPr>
          <w:rFonts w:ascii="Arial" w:hAnsi="Arial" w:cs="Arial"/>
          <w:b/>
          <w:bCs/>
          <w:i/>
          <w:iCs/>
          <w:sz w:val="24"/>
          <w:szCs w:val="24"/>
        </w:rPr>
        <w:t>“Juan Velarde agrarista”.</w:t>
      </w:r>
      <w:r w:rsidR="005C28B2" w:rsidRPr="00226F7F">
        <w:rPr>
          <w:rFonts w:ascii="Arial" w:hAnsi="Arial" w:cs="Arial"/>
          <w:i/>
          <w:iCs/>
          <w:sz w:val="24"/>
          <w:szCs w:val="24"/>
        </w:rPr>
        <w:t xml:space="preserve">  </w:t>
      </w:r>
      <w:r w:rsidR="005C28B2" w:rsidRPr="00226F7F">
        <w:rPr>
          <w:rFonts w:ascii="Arial" w:hAnsi="Arial" w:cs="Arial"/>
          <w:sz w:val="24"/>
          <w:szCs w:val="24"/>
        </w:rPr>
        <w:t>Jaime Lamo de Espinosa Catedrático de Economía y Política Agraria ETSIA. Ex ministro de Agricultura</w:t>
      </w:r>
    </w:p>
    <w:p w14:paraId="7611C0A4" w14:textId="4DB22B60" w:rsidR="00DB498F" w:rsidRPr="00226F7F" w:rsidRDefault="00F72CF3" w:rsidP="00012FDF">
      <w:pPr>
        <w:spacing w:line="240" w:lineRule="atLeast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11:00-11:45h</w:t>
      </w:r>
      <w:r w:rsidRPr="00226F7F">
        <w:rPr>
          <w:rFonts w:ascii="Arial" w:hAnsi="Arial" w:cs="Arial"/>
          <w:sz w:val="24"/>
          <w:szCs w:val="24"/>
        </w:rPr>
        <w:t xml:space="preserve">. </w:t>
      </w:r>
      <w:r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>"</w:t>
      </w:r>
      <w:r w:rsidR="00C84A39"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>Raíces y alas: Asturias y Juan Velarde</w:t>
      </w:r>
      <w:r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 xml:space="preserve">", </w:t>
      </w:r>
      <w:r w:rsidRPr="00226F7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ES"/>
          <w14:ligatures w14:val="none"/>
        </w:rPr>
        <w:t>Juan Antonio Vázquez García, Catedrático de Economía Aplicada Universidad de Oviedo. Ex rector de la Universidad de Oviedo</w:t>
      </w:r>
      <w:bookmarkStart w:id="0" w:name="_Hlk203981398"/>
      <w:r w:rsidR="00DB498F" w:rsidRPr="00226F7F">
        <w:rPr>
          <w:rFonts w:ascii="Arial" w:hAnsi="Arial" w:cs="Arial"/>
          <w:sz w:val="24"/>
          <w:szCs w:val="24"/>
        </w:rPr>
        <w:t xml:space="preserve"> </w:t>
      </w:r>
    </w:p>
    <w:p w14:paraId="22183D4E" w14:textId="77777777" w:rsidR="00DB498F" w:rsidRPr="00226F7F" w:rsidRDefault="00DB498F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</w:p>
    <w:bookmarkEnd w:id="0"/>
    <w:p w14:paraId="14719FF2" w14:textId="17BE0EDB" w:rsidR="00B769D2" w:rsidRPr="00226F7F" w:rsidRDefault="00425104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12:00</w:t>
      </w:r>
      <w:r w:rsidR="00054983" w:rsidRPr="00226F7F">
        <w:rPr>
          <w:rFonts w:ascii="Arial" w:hAnsi="Arial" w:cs="Arial"/>
          <w:b/>
          <w:bCs/>
          <w:sz w:val="24"/>
          <w:szCs w:val="24"/>
        </w:rPr>
        <w:t>-</w:t>
      </w:r>
      <w:r w:rsidRPr="00226F7F">
        <w:rPr>
          <w:rFonts w:ascii="Arial" w:hAnsi="Arial" w:cs="Arial"/>
          <w:b/>
          <w:bCs/>
          <w:sz w:val="24"/>
          <w:szCs w:val="24"/>
        </w:rPr>
        <w:t>12</w:t>
      </w:r>
      <w:r w:rsidR="00054983" w:rsidRPr="00226F7F">
        <w:rPr>
          <w:rFonts w:ascii="Arial" w:hAnsi="Arial" w:cs="Arial"/>
          <w:b/>
          <w:bCs/>
          <w:sz w:val="24"/>
          <w:szCs w:val="24"/>
        </w:rPr>
        <w:t>:</w:t>
      </w:r>
      <w:r w:rsidRPr="00226F7F">
        <w:rPr>
          <w:rFonts w:ascii="Arial" w:hAnsi="Arial" w:cs="Arial"/>
          <w:b/>
          <w:bCs/>
          <w:sz w:val="24"/>
          <w:szCs w:val="24"/>
        </w:rPr>
        <w:t>3</w:t>
      </w:r>
      <w:r w:rsidR="00054983" w:rsidRPr="00226F7F">
        <w:rPr>
          <w:rFonts w:ascii="Arial" w:hAnsi="Arial" w:cs="Arial"/>
          <w:b/>
          <w:bCs/>
          <w:sz w:val="24"/>
          <w:szCs w:val="24"/>
        </w:rPr>
        <w:t>0h.</w:t>
      </w:r>
      <w:r w:rsidRPr="00226F7F">
        <w:rPr>
          <w:rFonts w:ascii="Arial" w:hAnsi="Arial" w:cs="Arial"/>
          <w:b/>
          <w:bCs/>
          <w:sz w:val="24"/>
          <w:szCs w:val="24"/>
        </w:rPr>
        <w:t xml:space="preserve"> </w:t>
      </w:r>
      <w:r w:rsidR="00175169"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>“</w:t>
      </w:r>
      <w:r w:rsidR="00C84A39"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>Josep Pla y la biblioteca Keynesiana hispana de Juan Velarde</w:t>
      </w:r>
      <w:r w:rsidR="00E71B1B" w:rsidRPr="00226F7F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  <w:t>”</w:t>
      </w:r>
      <w:r w:rsidR="0034331D" w:rsidRPr="00226F7F">
        <w:rPr>
          <w:rFonts w:ascii="Arial" w:hAnsi="Arial" w:cs="Arial"/>
          <w:sz w:val="24"/>
          <w:szCs w:val="24"/>
        </w:rPr>
        <w:t>.</w:t>
      </w:r>
      <w:r w:rsidR="00E71B1B" w:rsidRPr="00226F7F">
        <w:rPr>
          <w:rFonts w:ascii="Arial" w:hAnsi="Arial" w:cs="Arial"/>
          <w:sz w:val="24"/>
          <w:szCs w:val="24"/>
        </w:rPr>
        <w:t xml:space="preserve"> </w:t>
      </w:r>
      <w:r w:rsidRPr="00226F7F">
        <w:rPr>
          <w:rFonts w:ascii="Arial" w:hAnsi="Arial" w:cs="Arial"/>
          <w:sz w:val="24"/>
          <w:szCs w:val="24"/>
        </w:rPr>
        <w:t xml:space="preserve">Manuel Martín Rodríguez. Catedrático de </w:t>
      </w:r>
      <w:r w:rsidR="00D70C59" w:rsidRPr="00226F7F">
        <w:rPr>
          <w:rFonts w:ascii="Arial" w:hAnsi="Arial" w:cs="Arial"/>
          <w:sz w:val="24"/>
          <w:szCs w:val="24"/>
        </w:rPr>
        <w:t>Economía Aplicada. Universidad de Granada</w:t>
      </w:r>
    </w:p>
    <w:p w14:paraId="7A5E7F14" w14:textId="77777777" w:rsidR="00913355" w:rsidRPr="00226F7F" w:rsidRDefault="00913355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</w:p>
    <w:p w14:paraId="35A96449" w14:textId="11671551" w:rsidR="00E71B1B" w:rsidRPr="00226F7F" w:rsidRDefault="00913355" w:rsidP="00012FDF">
      <w:pPr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4"/>
          <w:szCs w:val="24"/>
          <w:lang w:eastAsia="es-ES"/>
          <w14:ligatures w14:val="none"/>
        </w:rPr>
      </w:pPr>
      <w:r w:rsidRPr="00226F7F">
        <w:rPr>
          <w:rFonts w:ascii="Arial" w:hAnsi="Arial" w:cs="Arial"/>
          <w:b/>
          <w:bCs/>
          <w:sz w:val="24"/>
          <w:szCs w:val="24"/>
        </w:rPr>
        <w:t>1</w:t>
      </w:r>
      <w:r w:rsidR="00D70C59" w:rsidRPr="00226F7F">
        <w:rPr>
          <w:rFonts w:ascii="Arial" w:hAnsi="Arial" w:cs="Arial"/>
          <w:b/>
          <w:bCs/>
          <w:sz w:val="24"/>
          <w:szCs w:val="24"/>
        </w:rPr>
        <w:t>2</w:t>
      </w:r>
      <w:r w:rsidRPr="00226F7F">
        <w:rPr>
          <w:rFonts w:ascii="Arial" w:hAnsi="Arial" w:cs="Arial"/>
          <w:b/>
          <w:bCs/>
          <w:sz w:val="24"/>
          <w:szCs w:val="24"/>
        </w:rPr>
        <w:t>:</w:t>
      </w:r>
      <w:r w:rsidR="00E71B1B" w:rsidRPr="00226F7F">
        <w:rPr>
          <w:rFonts w:ascii="Arial" w:hAnsi="Arial" w:cs="Arial"/>
          <w:b/>
          <w:bCs/>
          <w:sz w:val="24"/>
          <w:szCs w:val="24"/>
        </w:rPr>
        <w:t>30</w:t>
      </w:r>
      <w:r w:rsidRPr="00226F7F">
        <w:rPr>
          <w:rFonts w:ascii="Arial" w:hAnsi="Arial" w:cs="Arial"/>
          <w:b/>
          <w:bCs/>
          <w:sz w:val="24"/>
          <w:szCs w:val="24"/>
        </w:rPr>
        <w:t>-1</w:t>
      </w:r>
      <w:r w:rsidR="00D70C59" w:rsidRPr="00226F7F">
        <w:rPr>
          <w:rFonts w:ascii="Arial" w:hAnsi="Arial" w:cs="Arial"/>
          <w:b/>
          <w:bCs/>
          <w:sz w:val="24"/>
          <w:szCs w:val="24"/>
        </w:rPr>
        <w:t>3</w:t>
      </w:r>
      <w:r w:rsidRPr="00226F7F">
        <w:rPr>
          <w:rFonts w:ascii="Arial" w:hAnsi="Arial" w:cs="Arial"/>
          <w:b/>
          <w:bCs/>
          <w:sz w:val="24"/>
          <w:szCs w:val="24"/>
        </w:rPr>
        <w:t>:00h.</w:t>
      </w:r>
      <w:r w:rsidR="00E71B1B" w:rsidRPr="00226F7F">
        <w:rPr>
          <w:rFonts w:ascii="Arial" w:hAnsi="Arial" w:cs="Arial"/>
          <w:b/>
          <w:bCs/>
          <w:sz w:val="24"/>
          <w:szCs w:val="24"/>
        </w:rPr>
        <w:t xml:space="preserve"> </w:t>
      </w:r>
      <w:r w:rsidR="00D70C59" w:rsidRPr="00226F7F">
        <w:rPr>
          <w:rFonts w:ascii="Arial" w:hAnsi="Arial" w:cs="Arial"/>
          <w:i/>
          <w:iCs/>
          <w:sz w:val="24"/>
          <w:szCs w:val="24"/>
        </w:rPr>
        <w:t>CLAUSURA Y CONCLUSIONES</w:t>
      </w:r>
    </w:p>
    <w:p w14:paraId="5A3E0FF4" w14:textId="77777777" w:rsidR="00F72CF3" w:rsidRPr="00226F7F" w:rsidRDefault="00F72CF3" w:rsidP="00012FDF">
      <w:pPr>
        <w:spacing w:line="240" w:lineRule="atLeast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4291FF0" w14:textId="52566309" w:rsidR="00913355" w:rsidRPr="00226F7F" w:rsidRDefault="00886E5C" w:rsidP="00012FDF">
      <w:pPr>
        <w:spacing w:line="24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226F7F">
        <w:rPr>
          <w:rFonts w:ascii="Arial" w:hAnsi="Arial" w:cs="Arial"/>
          <w:b/>
          <w:bCs/>
          <w:sz w:val="24"/>
          <w:szCs w:val="24"/>
        </w:rPr>
        <w:t>1</w:t>
      </w:r>
      <w:r w:rsidR="00D70C59" w:rsidRPr="00226F7F">
        <w:rPr>
          <w:rFonts w:ascii="Arial" w:hAnsi="Arial" w:cs="Arial"/>
          <w:b/>
          <w:bCs/>
          <w:sz w:val="24"/>
          <w:szCs w:val="24"/>
        </w:rPr>
        <w:t>3.·00</w:t>
      </w:r>
      <w:r w:rsidRPr="00226F7F">
        <w:rPr>
          <w:rFonts w:ascii="Arial" w:hAnsi="Arial" w:cs="Arial"/>
          <w:b/>
          <w:bCs/>
          <w:sz w:val="24"/>
          <w:szCs w:val="24"/>
        </w:rPr>
        <w:t>h.</w:t>
      </w:r>
      <w:r w:rsidRPr="00226F7F">
        <w:rPr>
          <w:rFonts w:ascii="Arial" w:hAnsi="Arial" w:cs="Arial"/>
          <w:sz w:val="24"/>
          <w:szCs w:val="24"/>
        </w:rPr>
        <w:t xml:space="preserve"> </w:t>
      </w:r>
      <w:r w:rsidRPr="00226F7F">
        <w:rPr>
          <w:rFonts w:ascii="Arial" w:hAnsi="Arial" w:cs="Arial"/>
          <w:i/>
          <w:iCs/>
          <w:sz w:val="24"/>
          <w:szCs w:val="24"/>
        </w:rPr>
        <w:t>DESPEDIDA Y VINO</w:t>
      </w:r>
      <w:r w:rsidR="002258E0" w:rsidRPr="00226F7F">
        <w:rPr>
          <w:rFonts w:ascii="Arial" w:hAnsi="Arial" w:cs="Arial"/>
          <w:i/>
          <w:iCs/>
          <w:sz w:val="24"/>
          <w:szCs w:val="24"/>
        </w:rPr>
        <w:t xml:space="preserve"> ESPAÑOL</w:t>
      </w:r>
    </w:p>
    <w:sectPr w:rsidR="00913355" w:rsidRPr="00226F7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AA26" w14:textId="77777777" w:rsidR="009570E1" w:rsidRDefault="009570E1" w:rsidP="001C2041">
      <w:pPr>
        <w:spacing w:after="0" w:line="240" w:lineRule="auto"/>
      </w:pPr>
      <w:r>
        <w:separator/>
      </w:r>
    </w:p>
  </w:endnote>
  <w:endnote w:type="continuationSeparator" w:id="0">
    <w:p w14:paraId="5CD4285D" w14:textId="77777777" w:rsidR="009570E1" w:rsidRDefault="009570E1" w:rsidP="001C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190266"/>
      <w:docPartObj>
        <w:docPartGallery w:val="Page Numbers (Bottom of Page)"/>
        <w:docPartUnique/>
      </w:docPartObj>
    </w:sdtPr>
    <w:sdtContent>
      <w:p w14:paraId="518640C4" w14:textId="1BC300D8" w:rsidR="001C2041" w:rsidRDefault="001C20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9231C" w14:textId="77777777" w:rsidR="001C2041" w:rsidRDefault="001C20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AAF1" w14:textId="77777777" w:rsidR="009570E1" w:rsidRDefault="009570E1" w:rsidP="001C2041">
      <w:pPr>
        <w:spacing w:after="0" w:line="240" w:lineRule="auto"/>
      </w:pPr>
      <w:r>
        <w:separator/>
      </w:r>
    </w:p>
  </w:footnote>
  <w:footnote w:type="continuationSeparator" w:id="0">
    <w:p w14:paraId="7BA40D58" w14:textId="77777777" w:rsidR="009570E1" w:rsidRDefault="009570E1" w:rsidP="001C2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CF"/>
    <w:rsid w:val="00005CAE"/>
    <w:rsid w:val="00006BE0"/>
    <w:rsid w:val="00012FDF"/>
    <w:rsid w:val="0001471F"/>
    <w:rsid w:val="00035060"/>
    <w:rsid w:val="00037039"/>
    <w:rsid w:val="00054983"/>
    <w:rsid w:val="00091644"/>
    <w:rsid w:val="000E04D1"/>
    <w:rsid w:val="00137D33"/>
    <w:rsid w:val="00155E21"/>
    <w:rsid w:val="00166259"/>
    <w:rsid w:val="00175169"/>
    <w:rsid w:val="00183275"/>
    <w:rsid w:val="001C2041"/>
    <w:rsid w:val="001E317D"/>
    <w:rsid w:val="001F7E91"/>
    <w:rsid w:val="00207E32"/>
    <w:rsid w:val="002242AF"/>
    <w:rsid w:val="002258E0"/>
    <w:rsid w:val="00226F7F"/>
    <w:rsid w:val="00240D41"/>
    <w:rsid w:val="00274212"/>
    <w:rsid w:val="00295CDB"/>
    <w:rsid w:val="00295D30"/>
    <w:rsid w:val="002A39C8"/>
    <w:rsid w:val="002B40A2"/>
    <w:rsid w:val="002C203E"/>
    <w:rsid w:val="002F332F"/>
    <w:rsid w:val="003013E1"/>
    <w:rsid w:val="0034331D"/>
    <w:rsid w:val="0035177F"/>
    <w:rsid w:val="00381BFA"/>
    <w:rsid w:val="0038466A"/>
    <w:rsid w:val="003A0448"/>
    <w:rsid w:val="003A6039"/>
    <w:rsid w:val="003D2F49"/>
    <w:rsid w:val="003E25AE"/>
    <w:rsid w:val="003F2178"/>
    <w:rsid w:val="0040713A"/>
    <w:rsid w:val="00410705"/>
    <w:rsid w:val="00425104"/>
    <w:rsid w:val="0043701A"/>
    <w:rsid w:val="0044320A"/>
    <w:rsid w:val="00466530"/>
    <w:rsid w:val="00480E0E"/>
    <w:rsid w:val="00495ABA"/>
    <w:rsid w:val="004A210F"/>
    <w:rsid w:val="004D440A"/>
    <w:rsid w:val="004E4409"/>
    <w:rsid w:val="005017B2"/>
    <w:rsid w:val="00512EAD"/>
    <w:rsid w:val="00531F6A"/>
    <w:rsid w:val="00533242"/>
    <w:rsid w:val="00574E9C"/>
    <w:rsid w:val="00575570"/>
    <w:rsid w:val="005A7BCE"/>
    <w:rsid w:val="005C28B2"/>
    <w:rsid w:val="005D5629"/>
    <w:rsid w:val="005E3484"/>
    <w:rsid w:val="005E432C"/>
    <w:rsid w:val="00610FFD"/>
    <w:rsid w:val="00617E63"/>
    <w:rsid w:val="00637C8F"/>
    <w:rsid w:val="006554BE"/>
    <w:rsid w:val="00656E6A"/>
    <w:rsid w:val="006830F9"/>
    <w:rsid w:val="0069630D"/>
    <w:rsid w:val="00696792"/>
    <w:rsid w:val="006A1C82"/>
    <w:rsid w:val="006B3DAB"/>
    <w:rsid w:val="006B6F0E"/>
    <w:rsid w:val="006C49BF"/>
    <w:rsid w:val="00707293"/>
    <w:rsid w:val="00715B4C"/>
    <w:rsid w:val="00745589"/>
    <w:rsid w:val="00752886"/>
    <w:rsid w:val="0078510C"/>
    <w:rsid w:val="007C1908"/>
    <w:rsid w:val="007C2F87"/>
    <w:rsid w:val="007D4F4B"/>
    <w:rsid w:val="007E4FEC"/>
    <w:rsid w:val="00807DA2"/>
    <w:rsid w:val="008133E8"/>
    <w:rsid w:val="0081589F"/>
    <w:rsid w:val="00850AF7"/>
    <w:rsid w:val="0088158F"/>
    <w:rsid w:val="00886E5C"/>
    <w:rsid w:val="008905B5"/>
    <w:rsid w:val="008A75CF"/>
    <w:rsid w:val="008E46B5"/>
    <w:rsid w:val="008E5E12"/>
    <w:rsid w:val="008F25D7"/>
    <w:rsid w:val="00913355"/>
    <w:rsid w:val="00914AF1"/>
    <w:rsid w:val="009570E1"/>
    <w:rsid w:val="00966193"/>
    <w:rsid w:val="0098746D"/>
    <w:rsid w:val="00997285"/>
    <w:rsid w:val="009A14D0"/>
    <w:rsid w:val="009B3D08"/>
    <w:rsid w:val="009E6C9C"/>
    <w:rsid w:val="009F68FA"/>
    <w:rsid w:val="00A23F9B"/>
    <w:rsid w:val="00A562F4"/>
    <w:rsid w:val="00A867F8"/>
    <w:rsid w:val="00AB3297"/>
    <w:rsid w:val="00AB4EE9"/>
    <w:rsid w:val="00AC7DB8"/>
    <w:rsid w:val="00AE633C"/>
    <w:rsid w:val="00AF65C2"/>
    <w:rsid w:val="00B46BE0"/>
    <w:rsid w:val="00B57D61"/>
    <w:rsid w:val="00B62F67"/>
    <w:rsid w:val="00B73831"/>
    <w:rsid w:val="00B769D2"/>
    <w:rsid w:val="00BB7C0F"/>
    <w:rsid w:val="00BE22D5"/>
    <w:rsid w:val="00C21EC8"/>
    <w:rsid w:val="00C30A28"/>
    <w:rsid w:val="00C368D8"/>
    <w:rsid w:val="00C402A0"/>
    <w:rsid w:val="00C44233"/>
    <w:rsid w:val="00C53712"/>
    <w:rsid w:val="00C72A04"/>
    <w:rsid w:val="00C84A39"/>
    <w:rsid w:val="00C94B9B"/>
    <w:rsid w:val="00CA6010"/>
    <w:rsid w:val="00CA6FDE"/>
    <w:rsid w:val="00CB20C7"/>
    <w:rsid w:val="00CC0035"/>
    <w:rsid w:val="00CC5249"/>
    <w:rsid w:val="00CF1E48"/>
    <w:rsid w:val="00D03692"/>
    <w:rsid w:val="00D14AB9"/>
    <w:rsid w:val="00D35FFC"/>
    <w:rsid w:val="00D53C3B"/>
    <w:rsid w:val="00D57E01"/>
    <w:rsid w:val="00D70C59"/>
    <w:rsid w:val="00D81818"/>
    <w:rsid w:val="00D96C2D"/>
    <w:rsid w:val="00DB498F"/>
    <w:rsid w:val="00DB5B77"/>
    <w:rsid w:val="00DD128D"/>
    <w:rsid w:val="00DD6977"/>
    <w:rsid w:val="00E06105"/>
    <w:rsid w:val="00E42F82"/>
    <w:rsid w:val="00E71B1B"/>
    <w:rsid w:val="00E73FBD"/>
    <w:rsid w:val="00E83442"/>
    <w:rsid w:val="00EC5F96"/>
    <w:rsid w:val="00ED3594"/>
    <w:rsid w:val="00EE3370"/>
    <w:rsid w:val="00EE4498"/>
    <w:rsid w:val="00F06665"/>
    <w:rsid w:val="00F25AAA"/>
    <w:rsid w:val="00F3072B"/>
    <w:rsid w:val="00F57AE7"/>
    <w:rsid w:val="00F72CF3"/>
    <w:rsid w:val="00F85514"/>
    <w:rsid w:val="00FB48FE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E991"/>
  <w15:chartTrackingRefBased/>
  <w15:docId w15:val="{F8B16ED6-0ABF-4DD1-8F2E-5531603F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Sinespaciado">
    <w:name w:val="No Spacing"/>
    <w:uiPriority w:val="1"/>
    <w:qFormat/>
    <w:rsid w:val="002258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C2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041"/>
  </w:style>
  <w:style w:type="paragraph" w:styleId="Piedepgina">
    <w:name w:val="footer"/>
    <w:basedOn w:val="Normal"/>
    <w:link w:val="PiedepginaCar"/>
    <w:uiPriority w:val="99"/>
    <w:unhideWhenUsed/>
    <w:rsid w:val="001C2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2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Fernanda De Miguel Villarrubia</dc:creator>
  <cp:keywords/>
  <dc:description/>
  <cp:lastModifiedBy>María Fernanda De Miguel Villarrubia</cp:lastModifiedBy>
  <cp:revision>7</cp:revision>
  <cp:lastPrinted>2025-10-23T10:22:00Z</cp:lastPrinted>
  <dcterms:created xsi:type="dcterms:W3CDTF">2025-09-24T13:38:00Z</dcterms:created>
  <dcterms:modified xsi:type="dcterms:W3CDTF">2025-10-23T12:02:00Z</dcterms:modified>
</cp:coreProperties>
</file>