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71006" w14:textId="6C163BD3" w:rsidR="005F6A45" w:rsidRDefault="005F6A45"/>
    <w:p w14:paraId="2C020B62" w14:textId="657B80A5" w:rsidR="00633E62" w:rsidRDefault="00633E62"/>
    <w:p w14:paraId="4E03362C" w14:textId="6C4215F7" w:rsidR="00633E62" w:rsidRDefault="00633E62"/>
    <w:p w14:paraId="1B31E9CC" w14:textId="180205AC" w:rsidR="00633E62" w:rsidRPr="00F4121E" w:rsidRDefault="00633E62" w:rsidP="00F4121E">
      <w:pPr>
        <w:jc w:val="center"/>
        <w:rPr>
          <w:b/>
          <w:bCs/>
        </w:rPr>
      </w:pPr>
      <w:r w:rsidRPr="00F4121E">
        <w:rPr>
          <w:b/>
          <w:bCs/>
        </w:rPr>
        <w:t xml:space="preserve">SOLICITUD </w:t>
      </w:r>
      <w:r w:rsidR="00F4121E" w:rsidRPr="00F4121E">
        <w:rPr>
          <w:b/>
          <w:bCs/>
        </w:rPr>
        <w:t xml:space="preserve">DE </w:t>
      </w:r>
      <w:r w:rsidR="00144163">
        <w:rPr>
          <w:b/>
          <w:bCs/>
        </w:rPr>
        <w:t>ELIMINACIÓN DE INFORMACIÓN A ARCHIVO GENERAL</w:t>
      </w:r>
    </w:p>
    <w:p w14:paraId="7043AC73" w14:textId="545FEC6C" w:rsidR="00F4121E" w:rsidRDefault="00F4121E" w:rsidP="00E16CE1">
      <w:pPr>
        <w:jc w:val="both"/>
      </w:pPr>
    </w:p>
    <w:p w14:paraId="75206151" w14:textId="46C59E6C" w:rsidR="00F4121E" w:rsidRDefault="00E16CE1" w:rsidP="00E16CE1">
      <w:pPr>
        <w:jc w:val="both"/>
      </w:pPr>
      <w:r>
        <w:t>Transcurridos</w:t>
      </w:r>
      <w:r w:rsidR="00144163">
        <w:t xml:space="preserve"> dos cursos académicos desde que han tenido lugar las pruebas de evaluación que se mencionan en el presente documento, el/a director/a D.Dña. ------------------------------ del Departamento ---------------------------------------------------------------------------------------------------------, solicitan a Archivo General la autorización para que la información pueda ser destruida.</w:t>
      </w:r>
    </w:p>
    <w:p w14:paraId="4CAA8671" w14:textId="6511FB44" w:rsidR="00144163" w:rsidRDefault="00144163" w:rsidP="00E16CE1">
      <w:pPr>
        <w:jc w:val="both"/>
      </w:pPr>
      <w:r>
        <w:t>Además, hace constar que desde este momento el departamento traspasa dicha documentación al almacén de eliminación dejando de tener responsabilidad alguna sobre la custodia de dicha documentació</w:t>
      </w:r>
      <w:r w:rsidR="00E16CE1">
        <w:t xml:space="preserve">n. El departamento se compromete a, una vez reciba la notificación por parte de Archivo General acerca de la autorización de destrucción de la información por parte de la CAM, notificar a Gerencia General la recepción de dicha autorización para que la información que se encuentra en la </w:t>
      </w:r>
      <w:r w:rsidR="00E16CE1" w:rsidRPr="000025E8">
        <w:rPr>
          <w:i/>
          <w:iCs/>
        </w:rPr>
        <w:t>zona de espera</w:t>
      </w:r>
      <w:r w:rsidR="00E16CE1">
        <w:t xml:space="preserve"> </w:t>
      </w:r>
      <w:r w:rsidR="000025E8">
        <w:t xml:space="preserve">del Almacén de </w:t>
      </w:r>
      <w:r w:rsidR="004D74F8">
        <w:t>E</w:t>
      </w:r>
      <w:r w:rsidR="000025E8">
        <w:t xml:space="preserve">liminación pase a la sección </w:t>
      </w:r>
      <w:r w:rsidR="000025E8" w:rsidRPr="004D74F8">
        <w:rPr>
          <w:i/>
          <w:iCs/>
        </w:rPr>
        <w:t>con autorización para ser eliminada</w:t>
      </w:r>
      <w:r w:rsidR="004D74F8">
        <w:t xml:space="preserve"> del Almacén de eliminación</w:t>
      </w:r>
      <w:r w:rsidR="000025E8">
        <w:t>.</w:t>
      </w:r>
    </w:p>
    <w:p w14:paraId="5945BA92" w14:textId="2239A16A" w:rsidR="00F6264F" w:rsidRDefault="004D74F8" w:rsidP="004D74F8">
      <w:pPr>
        <w:jc w:val="both"/>
      </w:pPr>
      <w:r>
        <w:t>Se indica que se puede adjuntar un archivo Excel con la relación de documentación afectada que contenga los siguientes campos: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E254D" w14:paraId="0F89338F" w14:textId="77777777" w:rsidTr="00F17821">
        <w:tc>
          <w:tcPr>
            <w:tcW w:w="8494" w:type="dxa"/>
            <w:gridSpan w:val="2"/>
          </w:tcPr>
          <w:p w14:paraId="70ABF2A9" w14:textId="796D3621" w:rsidR="008E254D" w:rsidRPr="008E254D" w:rsidRDefault="008E254D" w:rsidP="008E254D">
            <w:pPr>
              <w:jc w:val="center"/>
              <w:rPr>
                <w:b/>
                <w:bCs/>
              </w:rPr>
            </w:pPr>
            <w:r w:rsidRPr="008E254D">
              <w:rPr>
                <w:b/>
                <w:bCs/>
              </w:rPr>
              <w:t xml:space="preserve">INFORMACIÓN </w:t>
            </w:r>
            <w:r w:rsidR="00A06067">
              <w:rPr>
                <w:b/>
                <w:bCs/>
              </w:rPr>
              <w:t>AFECTADA</w:t>
            </w:r>
          </w:p>
        </w:tc>
      </w:tr>
      <w:tr w:rsidR="008E254D" w14:paraId="49B85E39" w14:textId="77777777" w:rsidTr="008E254D">
        <w:tc>
          <w:tcPr>
            <w:tcW w:w="4247" w:type="dxa"/>
          </w:tcPr>
          <w:p w14:paraId="24FD3C35" w14:textId="01D54926" w:rsidR="008E254D" w:rsidRDefault="008E254D">
            <w:r>
              <w:t>CURSO ACADÉMICO</w:t>
            </w:r>
          </w:p>
        </w:tc>
        <w:tc>
          <w:tcPr>
            <w:tcW w:w="4247" w:type="dxa"/>
          </w:tcPr>
          <w:p w14:paraId="21FB88B5" w14:textId="77777777" w:rsidR="008E254D" w:rsidRDefault="008E254D"/>
        </w:tc>
      </w:tr>
      <w:tr w:rsidR="008E254D" w14:paraId="4EE3CA72" w14:textId="77777777" w:rsidTr="008E254D">
        <w:tc>
          <w:tcPr>
            <w:tcW w:w="4247" w:type="dxa"/>
          </w:tcPr>
          <w:p w14:paraId="41037BB6" w14:textId="79510A4A" w:rsidR="008E254D" w:rsidRDefault="008E254D">
            <w:r>
              <w:t>CONVOCATORIA</w:t>
            </w:r>
          </w:p>
        </w:tc>
        <w:tc>
          <w:tcPr>
            <w:tcW w:w="4247" w:type="dxa"/>
          </w:tcPr>
          <w:p w14:paraId="3DADC823" w14:textId="77777777" w:rsidR="008E254D" w:rsidRDefault="008E254D"/>
        </w:tc>
      </w:tr>
      <w:tr w:rsidR="008E254D" w14:paraId="5F724923" w14:textId="77777777" w:rsidTr="008E254D">
        <w:tc>
          <w:tcPr>
            <w:tcW w:w="4247" w:type="dxa"/>
          </w:tcPr>
          <w:p w14:paraId="13DA4831" w14:textId="79A645BA" w:rsidR="008E254D" w:rsidRDefault="008E254D">
            <w:r>
              <w:t>NOMBRE DE LA ASIGNATURA</w:t>
            </w:r>
          </w:p>
        </w:tc>
        <w:tc>
          <w:tcPr>
            <w:tcW w:w="4247" w:type="dxa"/>
          </w:tcPr>
          <w:p w14:paraId="38102BEF" w14:textId="77777777" w:rsidR="008E254D" w:rsidRDefault="008E254D"/>
        </w:tc>
      </w:tr>
      <w:tr w:rsidR="008E254D" w14:paraId="737CA550" w14:textId="77777777" w:rsidTr="008E254D">
        <w:tc>
          <w:tcPr>
            <w:tcW w:w="4247" w:type="dxa"/>
          </w:tcPr>
          <w:p w14:paraId="6DE94495" w14:textId="1C265DDE" w:rsidR="008E254D" w:rsidRDefault="008E254D">
            <w:r>
              <w:t>NOMBRE Y APELLIDOS DEL PROFESOR</w:t>
            </w:r>
          </w:p>
        </w:tc>
        <w:tc>
          <w:tcPr>
            <w:tcW w:w="4247" w:type="dxa"/>
          </w:tcPr>
          <w:p w14:paraId="28F8FFDE" w14:textId="77777777" w:rsidR="008E254D" w:rsidRDefault="008E254D"/>
        </w:tc>
      </w:tr>
      <w:tr w:rsidR="00922E9B" w14:paraId="61A2844B" w14:textId="77777777" w:rsidTr="008E254D">
        <w:tc>
          <w:tcPr>
            <w:tcW w:w="4247" w:type="dxa"/>
          </w:tcPr>
          <w:p w14:paraId="0CF8AE41" w14:textId="48C15C02" w:rsidR="00922E9B" w:rsidRDefault="00922E9B">
            <w:r>
              <w:t>TITULACIÓN</w:t>
            </w:r>
          </w:p>
        </w:tc>
        <w:tc>
          <w:tcPr>
            <w:tcW w:w="4247" w:type="dxa"/>
          </w:tcPr>
          <w:p w14:paraId="3B41AD4F" w14:textId="77777777" w:rsidR="00922E9B" w:rsidRDefault="00922E9B"/>
        </w:tc>
      </w:tr>
      <w:tr w:rsidR="004D74F8" w14:paraId="7B9675F9" w14:textId="77777777" w:rsidTr="008E254D">
        <w:tc>
          <w:tcPr>
            <w:tcW w:w="4247" w:type="dxa"/>
          </w:tcPr>
          <w:p w14:paraId="3D91CA14" w14:textId="2D56D5C9" w:rsidR="004D74F8" w:rsidRDefault="004D74F8">
            <w:r>
              <w:t>CARPETA</w:t>
            </w:r>
          </w:p>
        </w:tc>
        <w:tc>
          <w:tcPr>
            <w:tcW w:w="4247" w:type="dxa"/>
          </w:tcPr>
          <w:p w14:paraId="1D024825" w14:textId="77777777" w:rsidR="004D74F8" w:rsidRDefault="004D74F8"/>
        </w:tc>
      </w:tr>
      <w:tr w:rsidR="004D74F8" w14:paraId="42878BFB" w14:textId="77777777" w:rsidTr="008E254D">
        <w:tc>
          <w:tcPr>
            <w:tcW w:w="4247" w:type="dxa"/>
          </w:tcPr>
          <w:p w14:paraId="3904CCAE" w14:textId="7CD8046D" w:rsidR="004D74F8" w:rsidRDefault="004D74F8">
            <w:r>
              <w:t>APELLIDOS Y NOMBRE DEL PRIMER EXAMEN DE LA CARPETA</w:t>
            </w:r>
          </w:p>
        </w:tc>
        <w:tc>
          <w:tcPr>
            <w:tcW w:w="4247" w:type="dxa"/>
          </w:tcPr>
          <w:p w14:paraId="082D078E" w14:textId="77777777" w:rsidR="004D74F8" w:rsidRDefault="004D74F8"/>
        </w:tc>
      </w:tr>
      <w:tr w:rsidR="004D74F8" w14:paraId="35EC382C" w14:textId="77777777" w:rsidTr="008E254D">
        <w:tc>
          <w:tcPr>
            <w:tcW w:w="4247" w:type="dxa"/>
          </w:tcPr>
          <w:p w14:paraId="32C30A9F" w14:textId="5152E35F" w:rsidR="004D74F8" w:rsidRDefault="004D74F8">
            <w:r>
              <w:t xml:space="preserve">APELLIDOS Y NOMBRE </w:t>
            </w:r>
            <w:r>
              <w:t>DEL ÚLTIMO</w:t>
            </w:r>
            <w:r>
              <w:t xml:space="preserve"> EXAMEN DE LA CARPETA</w:t>
            </w:r>
          </w:p>
        </w:tc>
        <w:tc>
          <w:tcPr>
            <w:tcW w:w="4247" w:type="dxa"/>
          </w:tcPr>
          <w:p w14:paraId="7F7B3D51" w14:textId="77777777" w:rsidR="004D74F8" w:rsidRDefault="004D74F8"/>
        </w:tc>
      </w:tr>
      <w:tr w:rsidR="008E254D" w14:paraId="7E021970" w14:textId="77777777" w:rsidTr="008E254D">
        <w:tc>
          <w:tcPr>
            <w:tcW w:w="4247" w:type="dxa"/>
          </w:tcPr>
          <w:p w14:paraId="2C1D47F2" w14:textId="18F99F4B" w:rsidR="008E254D" w:rsidRDefault="008E254D">
            <w:r>
              <w:t>TIPO DE MATERIAL EVALUABLE</w:t>
            </w:r>
          </w:p>
        </w:tc>
        <w:tc>
          <w:tcPr>
            <w:tcW w:w="4247" w:type="dxa"/>
          </w:tcPr>
          <w:p w14:paraId="7A5DDD5C" w14:textId="77777777" w:rsidR="008E254D" w:rsidRDefault="008E254D"/>
        </w:tc>
      </w:tr>
      <w:tr w:rsidR="008E254D" w14:paraId="3C2280FD" w14:textId="77777777" w:rsidTr="008E254D">
        <w:tc>
          <w:tcPr>
            <w:tcW w:w="4247" w:type="dxa"/>
          </w:tcPr>
          <w:p w14:paraId="56AA90B1" w14:textId="15B03D23" w:rsidR="008E254D" w:rsidRDefault="008E254D"/>
        </w:tc>
        <w:tc>
          <w:tcPr>
            <w:tcW w:w="4247" w:type="dxa"/>
          </w:tcPr>
          <w:p w14:paraId="687DC604" w14:textId="77777777" w:rsidR="008E254D" w:rsidRDefault="008E254D"/>
        </w:tc>
      </w:tr>
    </w:tbl>
    <w:p w14:paraId="4BC30567" w14:textId="13B31A43" w:rsidR="008E254D" w:rsidRDefault="008E254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5470D" w14:paraId="3327ECDB" w14:textId="77777777" w:rsidTr="00A5470D">
        <w:tc>
          <w:tcPr>
            <w:tcW w:w="8494" w:type="dxa"/>
          </w:tcPr>
          <w:p w14:paraId="64A121CA" w14:textId="77777777" w:rsidR="00A5470D" w:rsidRDefault="00A5470D"/>
          <w:p w14:paraId="7B3E9A14" w14:textId="1D745DF8" w:rsidR="00A5470D" w:rsidRDefault="00A5470D">
            <w:r>
              <w:t>Observaciones:</w:t>
            </w:r>
          </w:p>
          <w:p w14:paraId="2EEF7961" w14:textId="77777777" w:rsidR="00A5470D" w:rsidRDefault="00A5470D"/>
          <w:p w14:paraId="71C7EC2B" w14:textId="77777777" w:rsidR="00A5470D" w:rsidRDefault="00A5470D"/>
          <w:p w14:paraId="13F08FEB" w14:textId="77777777" w:rsidR="00A5470D" w:rsidRDefault="00A5470D"/>
          <w:p w14:paraId="605189FF" w14:textId="35310FF8" w:rsidR="00A5470D" w:rsidRDefault="00A5470D"/>
        </w:tc>
      </w:tr>
    </w:tbl>
    <w:p w14:paraId="61964EE3" w14:textId="73E99477" w:rsidR="008E254D" w:rsidRDefault="008E254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D74F8" w14:paraId="0FAB6C67" w14:textId="77777777" w:rsidTr="004D74F8">
        <w:tc>
          <w:tcPr>
            <w:tcW w:w="4247" w:type="dxa"/>
          </w:tcPr>
          <w:p w14:paraId="32D74112" w14:textId="61A0AD95" w:rsidR="004D74F8" w:rsidRPr="004D74F8" w:rsidRDefault="004D74F8" w:rsidP="004D74F8">
            <w:pPr>
              <w:jc w:val="center"/>
              <w:rPr>
                <w:b/>
                <w:bCs/>
              </w:rPr>
            </w:pPr>
            <w:r w:rsidRPr="004D74F8">
              <w:rPr>
                <w:b/>
                <w:bCs/>
              </w:rPr>
              <w:t>FECHA</w:t>
            </w:r>
          </w:p>
        </w:tc>
        <w:tc>
          <w:tcPr>
            <w:tcW w:w="4247" w:type="dxa"/>
          </w:tcPr>
          <w:p w14:paraId="06E80F9B" w14:textId="1B1D15D6" w:rsidR="004D74F8" w:rsidRPr="004D74F8" w:rsidRDefault="004D74F8" w:rsidP="004D74F8">
            <w:pPr>
              <w:jc w:val="center"/>
              <w:rPr>
                <w:b/>
                <w:bCs/>
              </w:rPr>
            </w:pPr>
            <w:r w:rsidRPr="004D74F8">
              <w:rPr>
                <w:b/>
                <w:bCs/>
              </w:rPr>
              <w:t>FIRMA DEL RESPONSABLE DEL DTO</w:t>
            </w:r>
          </w:p>
        </w:tc>
      </w:tr>
      <w:tr w:rsidR="004D74F8" w14:paraId="0A34D144" w14:textId="77777777" w:rsidTr="004D74F8">
        <w:tc>
          <w:tcPr>
            <w:tcW w:w="4247" w:type="dxa"/>
          </w:tcPr>
          <w:p w14:paraId="323123DD" w14:textId="77777777" w:rsidR="004D74F8" w:rsidRDefault="004D74F8"/>
          <w:p w14:paraId="3A2691DA" w14:textId="625D5921" w:rsidR="004D74F8" w:rsidRDefault="004D74F8"/>
        </w:tc>
        <w:tc>
          <w:tcPr>
            <w:tcW w:w="4247" w:type="dxa"/>
          </w:tcPr>
          <w:p w14:paraId="74B6219F" w14:textId="77777777" w:rsidR="004D74F8" w:rsidRDefault="004D74F8"/>
        </w:tc>
      </w:tr>
    </w:tbl>
    <w:p w14:paraId="62F19B14" w14:textId="0E2F4541" w:rsidR="004D74F8" w:rsidRDefault="004D74F8"/>
    <w:sectPr w:rsidR="004D74F8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60132" w14:textId="77777777" w:rsidR="00465267" w:rsidRDefault="00465267" w:rsidP="00F6264F">
      <w:pPr>
        <w:spacing w:after="0" w:line="240" w:lineRule="auto"/>
      </w:pPr>
      <w:r>
        <w:separator/>
      </w:r>
    </w:p>
  </w:endnote>
  <w:endnote w:type="continuationSeparator" w:id="0">
    <w:p w14:paraId="3FD806A2" w14:textId="77777777" w:rsidR="00465267" w:rsidRDefault="00465267" w:rsidP="00F62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7A758" w14:textId="77777777" w:rsidR="00465267" w:rsidRDefault="00465267" w:rsidP="00F6264F">
      <w:pPr>
        <w:spacing w:after="0" w:line="240" w:lineRule="auto"/>
      </w:pPr>
      <w:r>
        <w:separator/>
      </w:r>
    </w:p>
  </w:footnote>
  <w:footnote w:type="continuationSeparator" w:id="0">
    <w:p w14:paraId="651F1EC4" w14:textId="77777777" w:rsidR="00465267" w:rsidRDefault="00465267" w:rsidP="00F62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F437B" w14:textId="64D79E7A" w:rsidR="00F6264F" w:rsidRDefault="00F6264F" w:rsidP="00F6264F">
    <w:pPr>
      <w:pStyle w:val="Encabezado"/>
      <w:tabs>
        <w:tab w:val="clear" w:pos="4252"/>
        <w:tab w:val="clear" w:pos="8504"/>
      </w:tabs>
      <w:jc w:val="right"/>
      <w:rPr>
        <w:rFonts w:ascii="Gill Sans MT" w:hAnsi="Gill Sans MT"/>
        <w:sz w:val="18"/>
        <w:szCs w:val="18"/>
      </w:rPr>
    </w:pPr>
    <w:r>
      <w:rPr>
        <w:rFonts w:ascii="Gill Sans MT" w:hAnsi="Gill Sans MT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3A640B19" wp14:editId="2BB22C30">
          <wp:simplePos x="0" y="0"/>
          <wp:positionH relativeFrom="column">
            <wp:posOffset>24765</wp:posOffset>
          </wp:positionH>
          <wp:positionV relativeFrom="paragraph">
            <wp:posOffset>-62230</wp:posOffset>
          </wp:positionV>
          <wp:extent cx="1339850" cy="518159"/>
          <wp:effectExtent l="0" t="0" r="0" b="0"/>
          <wp:wrapThrough wrapText="bothSides">
            <wp:wrapPolygon edited="0">
              <wp:start x="0" y="0"/>
              <wp:lineTo x="0" y="20672"/>
              <wp:lineTo x="21191" y="20672"/>
              <wp:lineTo x="21191" y="0"/>
              <wp:lineTo x="0" y="0"/>
            </wp:wrapPolygon>
          </wp:wrapThrough>
          <wp:docPr id="2" name="Imagen 2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518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ill Sans MT" w:hAnsi="Gill Sans MT"/>
        <w:sz w:val="18"/>
        <w:szCs w:val="18"/>
      </w:rPr>
      <w:tab/>
      <w:t xml:space="preserve">                       ANEXO I</w:t>
    </w:r>
    <w:r w:rsidR="00144163">
      <w:rPr>
        <w:rFonts w:ascii="Gill Sans MT" w:hAnsi="Gill Sans MT"/>
        <w:sz w:val="18"/>
        <w:szCs w:val="18"/>
      </w:rPr>
      <w:t>V</w:t>
    </w:r>
    <w:r>
      <w:rPr>
        <w:rFonts w:ascii="Gill Sans MT" w:hAnsi="Gill Sans MT"/>
        <w:sz w:val="18"/>
        <w:szCs w:val="18"/>
      </w:rPr>
      <w:t xml:space="preserve">: PC04C </w:t>
    </w:r>
  </w:p>
  <w:p w14:paraId="326C4CA1" w14:textId="378E8C0B" w:rsidR="00F6264F" w:rsidRPr="00F6264F" w:rsidRDefault="00F6264F" w:rsidP="00F6264F">
    <w:pPr>
      <w:pStyle w:val="Encabezado"/>
      <w:tabs>
        <w:tab w:val="clear" w:pos="4252"/>
        <w:tab w:val="clear" w:pos="8504"/>
      </w:tabs>
      <w:jc w:val="right"/>
      <w:rPr>
        <w:rFonts w:ascii="Gill Sans MT" w:hAnsi="Gill Sans MT"/>
        <w:sz w:val="18"/>
        <w:szCs w:val="18"/>
      </w:rPr>
    </w:pPr>
    <w:r>
      <w:rPr>
        <w:rFonts w:ascii="Gill Sans MT" w:hAnsi="Gill Sans MT"/>
        <w:sz w:val="18"/>
        <w:szCs w:val="18"/>
      </w:rPr>
      <w:t>Procedimiento para la Conservación, Ordenación y Eliminación de Pruebas de Evaluación y Otros Trabajos Académicos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64F"/>
    <w:rsid w:val="000025E8"/>
    <w:rsid w:val="00144163"/>
    <w:rsid w:val="00465267"/>
    <w:rsid w:val="004D74F8"/>
    <w:rsid w:val="005F6A45"/>
    <w:rsid w:val="00633E62"/>
    <w:rsid w:val="00832949"/>
    <w:rsid w:val="008E254D"/>
    <w:rsid w:val="00922E9B"/>
    <w:rsid w:val="00A06067"/>
    <w:rsid w:val="00A5470D"/>
    <w:rsid w:val="00E16CE1"/>
    <w:rsid w:val="00F4121E"/>
    <w:rsid w:val="00F6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AAC8E"/>
  <w15:chartTrackingRefBased/>
  <w15:docId w15:val="{43971356-1F27-45E2-985C-9398E599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26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264F"/>
  </w:style>
  <w:style w:type="paragraph" w:styleId="Piedepgina">
    <w:name w:val="footer"/>
    <w:basedOn w:val="Normal"/>
    <w:link w:val="PiedepginaCar"/>
    <w:uiPriority w:val="99"/>
    <w:unhideWhenUsed/>
    <w:rsid w:val="00F626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264F"/>
  </w:style>
  <w:style w:type="table" w:styleId="Tablaconcuadrcula">
    <w:name w:val="Table Grid"/>
    <w:basedOn w:val="Tablanormal"/>
    <w:uiPriority w:val="39"/>
    <w:rsid w:val="00F41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34CA778B09C34C9FF58859EF5BB0E3" ma:contentTypeVersion="11" ma:contentTypeDescription="Crear nuevo documento." ma:contentTypeScope="" ma:versionID="3c7488f1e0c22485dc04bb724ebdebc4">
  <xsd:schema xmlns:xsd="http://www.w3.org/2001/XMLSchema" xmlns:xs="http://www.w3.org/2001/XMLSchema" xmlns:p="http://schemas.microsoft.com/office/2006/metadata/properties" xmlns:ns3="98c40365-5992-4706-9578-97a130a5d70a" xmlns:ns4="59feafe2-1dec-4ba3-9f7a-81894e55bd4d" targetNamespace="http://schemas.microsoft.com/office/2006/metadata/properties" ma:root="true" ma:fieldsID="c7186cd66ff2c95443859c8f74b97c1f" ns3:_="" ns4:_="">
    <xsd:import namespace="98c40365-5992-4706-9578-97a130a5d70a"/>
    <xsd:import namespace="59feafe2-1dec-4ba3-9f7a-81894e55bd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40365-5992-4706-9578-97a130a5d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eafe2-1dec-4ba3-9f7a-81894e55bd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6BE4E9-A978-4518-B391-4CD96FB2C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c40365-5992-4706-9578-97a130a5d70a"/>
    <ds:schemaRef ds:uri="59feafe2-1dec-4ba3-9f7a-81894e55bd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F43513-61AC-4062-948A-C56566B551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360FCC-C281-4B3A-AF43-71CEFA473C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Candil Blas</dc:creator>
  <cp:keywords/>
  <dc:description/>
  <cp:lastModifiedBy>Verónica Candil Blas</cp:lastModifiedBy>
  <cp:revision>5</cp:revision>
  <dcterms:created xsi:type="dcterms:W3CDTF">2022-07-06T08:24:00Z</dcterms:created>
  <dcterms:modified xsi:type="dcterms:W3CDTF">2022-07-06T10:07:00Z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0x0101003134CA778B09C34C9FF58859EF5BB0E3</vt:lpwstr>
  </property>
</Properties>
</file>