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9024"/>
      </w:tblGrid>
      <w:tr w:rsidR="00B25646" w:rsidTr="00B25646">
        <w:trPr>
          <w:trHeight w:val="1021"/>
        </w:trPr>
        <w:tc>
          <w:tcPr>
            <w:tcW w:w="9060" w:type="dxa"/>
            <w:vAlign w:val="center"/>
          </w:tcPr>
          <w:p w:rsidR="00B25646" w:rsidRPr="009651A5" w:rsidRDefault="00B25646" w:rsidP="00B2564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</w:pPr>
            <w:r w:rsidRPr="009651A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PROGRAMA PROPIO DE FOMENTO Y DESARROLLO DE LA INVESTIGACIÓN</w:t>
            </w:r>
          </w:p>
          <w:p w:rsidR="00B25646" w:rsidRDefault="00B25646" w:rsidP="00B2564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651A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s-ES"/>
              </w:rPr>
              <w:t>TRAMITACIÓN DE GASTOS DE TRADUCCIÓN PARA EL PERSONAL DOCENTE E INVESTIGADOR (PDI) DE LA UNIVERSIDAD REY JUAN CARLOS - 2019</w:t>
            </w:r>
          </w:p>
        </w:tc>
      </w:tr>
    </w:tbl>
    <w:p w:rsidR="009651A5" w:rsidRDefault="009651A5" w:rsidP="009651A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9651A5" w:rsidRPr="009651A5" w:rsidRDefault="009651A5" w:rsidP="009651A5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651A5">
        <w:rPr>
          <w:rFonts w:ascii="Calibri" w:hAnsi="Calibri" w:cs="Calibri"/>
          <w:b/>
          <w:sz w:val="24"/>
          <w:szCs w:val="24"/>
        </w:rPr>
        <w:t>ANEXO I</w:t>
      </w:r>
    </w:p>
    <w:p w:rsidR="009651A5" w:rsidRPr="009651A5" w:rsidRDefault="009651A5" w:rsidP="009651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9651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FORMULARIO DE SO</w:t>
      </w:r>
      <w:bookmarkStart w:id="0" w:name="_GoBack"/>
      <w:bookmarkEnd w:id="0"/>
      <w:r w:rsidRPr="009651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LICITUD DE TRADUCCIÓN CIENTÍFICA</w:t>
      </w:r>
    </w:p>
    <w:p w:rsidR="009651A5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</w:p>
    <w:p w:rsidR="009651A5" w:rsidRPr="009651A5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</w:pPr>
      <w:r w:rsidRPr="009651A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 xml:space="preserve">Fecha: </w:t>
      </w:r>
    </w:p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</w:p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  <w:r w:rsidRPr="009F0B3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>Datos del solicitante:</w:t>
      </w:r>
    </w:p>
    <w:tbl>
      <w:tblPr>
        <w:tblStyle w:val="Tablaconcuadrcula1"/>
        <w:tblW w:w="5004" w:type="pct"/>
        <w:tblLook w:val="04A0" w:firstRow="1" w:lastRow="0" w:firstColumn="1" w:lastColumn="0" w:noHBand="0" w:noVBand="1"/>
      </w:tblPr>
      <w:tblGrid>
        <w:gridCol w:w="2323"/>
        <w:gridCol w:w="6744"/>
      </w:tblGrid>
      <w:tr w:rsidR="009651A5" w:rsidRPr="009F0B39" w:rsidTr="009651A5">
        <w:tc>
          <w:tcPr>
            <w:tcW w:w="1281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bCs/>
                <w:color w:val="000000"/>
                <w:sz w:val="20"/>
                <w:szCs w:val="20"/>
              </w:rPr>
              <w:t>Apellidos y nombre</w:t>
            </w:r>
          </w:p>
        </w:tc>
        <w:tc>
          <w:tcPr>
            <w:tcW w:w="3719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51A5" w:rsidRPr="009F0B39" w:rsidTr="009651A5">
        <w:tc>
          <w:tcPr>
            <w:tcW w:w="1281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bCs/>
                <w:color w:val="000000"/>
                <w:sz w:val="20"/>
                <w:szCs w:val="20"/>
              </w:rPr>
              <w:t>Correo URJC</w:t>
            </w:r>
          </w:p>
        </w:tc>
        <w:tc>
          <w:tcPr>
            <w:tcW w:w="3719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</w:p>
    <w:p w:rsidR="009651A5" w:rsidRPr="009F0B39" w:rsidRDefault="001C251A" w:rsidP="009651A5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es-ES"/>
        </w:rPr>
      </w:pPr>
      <w:r w:rsidRPr="009F0B39"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FB094" wp14:editId="7C35F61A">
                <wp:simplePos x="0" y="0"/>
                <wp:positionH relativeFrom="column">
                  <wp:posOffset>4195446</wp:posOffset>
                </wp:positionH>
                <wp:positionV relativeFrom="paragraph">
                  <wp:posOffset>13335</wp:posOffset>
                </wp:positionV>
                <wp:extent cx="228600" cy="2667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51A5" w:rsidRDefault="009651A5" w:rsidP="009651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FB094" id="3 Rectángulo" o:spid="_x0000_s1026" style="position:absolute;left:0;text-align:left;margin-left:330.35pt;margin-top:1.05pt;width:1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" fillcolor="window" strokecolor="#c0504d" strokeweight="2pt">
                <v:textbox>
                  <w:txbxContent>
                    <w:p w:rsidR="009651A5" w:rsidRDefault="009651A5" w:rsidP="009651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51A5" w:rsidRPr="009F0B39"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5696E" wp14:editId="490A6EF6">
                <wp:simplePos x="0" y="0"/>
                <wp:positionH relativeFrom="column">
                  <wp:posOffset>2623820</wp:posOffset>
                </wp:positionH>
                <wp:positionV relativeFrom="paragraph">
                  <wp:posOffset>13335</wp:posOffset>
                </wp:positionV>
                <wp:extent cx="228600" cy="257175"/>
                <wp:effectExtent l="0" t="0" r="19050" b="28575"/>
                <wp:wrapNone/>
                <wp:docPr id="2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51A5" w:rsidRDefault="009651A5" w:rsidP="009651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5696E" id="1 Rectángulo" o:spid="_x0000_s1027" style="position:absolute;left:0;text-align:left;margin-left:206.6pt;margin-top:1.05pt;width:1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" fillcolor="window" strokecolor="#c0504d" strokeweight="2pt">
                <v:textbox>
                  <w:txbxContent>
                    <w:p w:rsidR="009651A5" w:rsidRDefault="009651A5" w:rsidP="009651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51A5" w:rsidRPr="009F0B3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>Tipo de servicio solicitado: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ab/>
      </w:r>
      <w:r w:rsidR="009651A5" w:rsidRPr="009F0B39">
        <w:rPr>
          <w:rFonts w:ascii="Calibri" w:eastAsia="Times New Roman" w:hAnsi="Calibri" w:cs="Calibri"/>
          <w:bCs/>
          <w:color w:val="000000"/>
          <w:sz w:val="20"/>
          <w:szCs w:val="20"/>
          <w:lang w:eastAsia="es-ES"/>
        </w:rPr>
        <w:t>Traducción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es-ES"/>
        </w:rPr>
        <w:tab/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es-ES"/>
        </w:rPr>
        <w:tab/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es-ES"/>
        </w:rPr>
        <w:tab/>
      </w:r>
      <w:r w:rsidR="009651A5" w:rsidRPr="009F0B39">
        <w:rPr>
          <w:rFonts w:ascii="Calibri" w:eastAsia="Times New Roman" w:hAnsi="Calibri" w:cs="Calibri"/>
          <w:bCs/>
          <w:color w:val="000000"/>
          <w:sz w:val="20"/>
          <w:szCs w:val="20"/>
          <w:lang w:eastAsia="es-ES"/>
        </w:rPr>
        <w:t>Revisión</w:t>
      </w:r>
    </w:p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</w:p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  <w:r w:rsidRPr="009F0B3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>Autores:</w:t>
      </w:r>
    </w:p>
    <w:tbl>
      <w:tblPr>
        <w:tblStyle w:val="Tablaconcuadrcula1"/>
        <w:tblW w:w="5004" w:type="pct"/>
        <w:tblLook w:val="04A0" w:firstRow="1" w:lastRow="0" w:firstColumn="1" w:lastColumn="0" w:noHBand="0" w:noVBand="1"/>
      </w:tblPr>
      <w:tblGrid>
        <w:gridCol w:w="4673"/>
        <w:gridCol w:w="4394"/>
      </w:tblGrid>
      <w:tr w:rsidR="009651A5" w:rsidRPr="009F0B39" w:rsidTr="009651A5">
        <w:tc>
          <w:tcPr>
            <w:tcW w:w="2577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Nombre y apellidos</w:t>
            </w:r>
          </w:p>
        </w:tc>
        <w:tc>
          <w:tcPr>
            <w:tcW w:w="2423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E-mail</w:t>
            </w:r>
          </w:p>
        </w:tc>
      </w:tr>
      <w:tr w:rsidR="009651A5" w:rsidRPr="009F0B39" w:rsidTr="009651A5">
        <w:tc>
          <w:tcPr>
            <w:tcW w:w="2577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51A5" w:rsidRPr="009F0B39" w:rsidTr="009651A5">
        <w:tc>
          <w:tcPr>
            <w:tcW w:w="2577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3" w:type="pct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es-ES"/>
        </w:rPr>
      </w:pPr>
    </w:p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  <w:r w:rsidRPr="009F0B3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>Datos del artículo: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9651A5" w:rsidRPr="009F0B39" w:rsidTr="009651A5">
        <w:trPr>
          <w:trHeight w:val="434"/>
        </w:trPr>
        <w:tc>
          <w:tcPr>
            <w:tcW w:w="3964" w:type="dxa"/>
            <w:vAlign w:val="center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bCs/>
                <w:color w:val="000000"/>
                <w:sz w:val="20"/>
                <w:szCs w:val="20"/>
              </w:rPr>
              <w:t xml:space="preserve">Título completo </w:t>
            </w:r>
          </w:p>
        </w:tc>
        <w:tc>
          <w:tcPr>
            <w:tcW w:w="5103" w:type="dxa"/>
            <w:vAlign w:val="center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51A5" w:rsidRPr="009F0B39" w:rsidTr="009651A5">
        <w:tc>
          <w:tcPr>
            <w:tcW w:w="3964" w:type="dxa"/>
            <w:vAlign w:val="center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bCs/>
                <w:color w:val="000000"/>
                <w:sz w:val="20"/>
                <w:szCs w:val="20"/>
              </w:rPr>
              <w:t xml:space="preserve">Revista en la que se quiere publicar el artículo </w:t>
            </w:r>
            <w:r w:rsidRPr="009F0B39"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  <w:t>(Indicar nombre, base de datos en la que esta indexada e índices de calidad)</w:t>
            </w:r>
            <w:r w:rsidRPr="009F0B3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51A5" w:rsidRPr="009F0B39" w:rsidTr="009651A5">
        <w:trPr>
          <w:trHeight w:val="612"/>
        </w:trPr>
        <w:tc>
          <w:tcPr>
            <w:tcW w:w="3964" w:type="dxa"/>
            <w:vAlign w:val="center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bCs/>
                <w:color w:val="000000"/>
                <w:sz w:val="20"/>
                <w:szCs w:val="20"/>
              </w:rPr>
              <w:t>Idioma a traducir/revisar</w:t>
            </w:r>
          </w:p>
          <w:p w:rsidR="009651A5" w:rsidRPr="009F0B39" w:rsidRDefault="009651A5" w:rsidP="00462251">
            <w:pPr>
              <w:jc w:val="both"/>
              <w:rPr>
                <w:rFonts w:eastAsia="Times New Roman" w:cs="Calibri"/>
                <w:bCs/>
                <w:i/>
                <w:color w:val="000000"/>
                <w:sz w:val="20"/>
                <w:szCs w:val="20"/>
              </w:rPr>
            </w:pPr>
            <w:r w:rsidRPr="009F0B39">
              <w:rPr>
                <w:rFonts w:eastAsia="Times New Roman" w:cs="Calibri"/>
                <w:i/>
                <w:sz w:val="20"/>
                <w:szCs w:val="20"/>
              </w:rPr>
              <w:t>(inglés, alemán, francés o italiano)</w:t>
            </w:r>
          </w:p>
        </w:tc>
        <w:tc>
          <w:tcPr>
            <w:tcW w:w="5103" w:type="dxa"/>
            <w:vAlign w:val="center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0"/>
          <w:szCs w:val="20"/>
          <w:lang w:eastAsia="es-ES"/>
        </w:rPr>
      </w:pPr>
    </w:p>
    <w:p w:rsidR="009651A5" w:rsidRPr="009F0B39" w:rsidRDefault="009651A5" w:rsidP="009651A5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  <w:r w:rsidRPr="009F0B39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>Comentarios:</w:t>
      </w:r>
    </w:p>
    <w:tbl>
      <w:tblPr>
        <w:tblStyle w:val="Tablaconcuadrcula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51A5" w:rsidRPr="009F0B39" w:rsidTr="00462251">
        <w:tc>
          <w:tcPr>
            <w:tcW w:w="9067" w:type="dxa"/>
          </w:tcPr>
          <w:p w:rsidR="009651A5" w:rsidRPr="009F0B39" w:rsidRDefault="009651A5" w:rsidP="00462251">
            <w:pPr>
              <w:jc w:val="both"/>
              <w:rPr>
                <w:rFonts w:eastAsia="Times New Roman" w:cs="Calibri"/>
                <w:bCs/>
                <w:color w:val="000000"/>
                <w:sz w:val="20"/>
                <w:szCs w:val="20"/>
              </w:rPr>
            </w:pPr>
          </w:p>
          <w:p w:rsidR="009651A5" w:rsidRPr="009F0B39" w:rsidRDefault="009651A5" w:rsidP="00462251">
            <w:pPr>
              <w:jc w:val="both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651A5" w:rsidRPr="009F0B39" w:rsidRDefault="009651A5" w:rsidP="009651A5">
      <w:pPr>
        <w:tabs>
          <w:tab w:val="center" w:pos="4252"/>
          <w:tab w:val="right" w:pos="8504"/>
        </w:tabs>
        <w:spacing w:after="0" w:line="240" w:lineRule="auto"/>
        <w:ind w:right="360"/>
        <w:rPr>
          <w:rFonts w:ascii="Calibri" w:eastAsia="Times New Roman" w:hAnsi="Calibri" w:cs="Calibri"/>
          <w:sz w:val="20"/>
          <w:szCs w:val="20"/>
          <w:lang w:eastAsia="es-ES"/>
        </w:rPr>
      </w:pPr>
    </w:p>
    <w:p w:rsidR="009651A5" w:rsidRPr="009F0B39" w:rsidRDefault="009651A5" w:rsidP="001C251A">
      <w:pPr>
        <w:tabs>
          <w:tab w:val="center" w:pos="4252"/>
        </w:tabs>
        <w:spacing w:after="0" w:line="240" w:lineRule="auto"/>
        <w:ind w:right="-2"/>
        <w:jc w:val="both"/>
        <w:rPr>
          <w:rFonts w:ascii="Calibri" w:eastAsia="Times New Roman" w:hAnsi="Calibri" w:cs="Calibri"/>
          <w:b/>
          <w:color w:val="FF0000"/>
          <w:sz w:val="20"/>
          <w:szCs w:val="20"/>
          <w:lang w:eastAsia="es-ES"/>
        </w:rPr>
      </w:pPr>
      <w:r w:rsidRPr="009F0B39">
        <w:rPr>
          <w:rFonts w:ascii="Calibri" w:eastAsia="Times New Roman" w:hAnsi="Calibri" w:cs="Calibri"/>
          <w:b/>
          <w:sz w:val="20"/>
          <w:szCs w:val="20"/>
          <w:lang w:eastAsia="es-ES"/>
        </w:rPr>
        <w:t>Enviar a:</w:t>
      </w:r>
      <w:r w:rsidRPr="009F0B39">
        <w:rPr>
          <w:rFonts w:ascii="Calibri" w:eastAsia="Times New Roman" w:hAnsi="Calibri" w:cs="Calibri"/>
          <w:sz w:val="20"/>
          <w:szCs w:val="20"/>
          <w:lang w:eastAsia="es-ES"/>
        </w:rPr>
        <w:t xml:space="preserve"> </w:t>
      </w:r>
      <w:hyperlink r:id="rId6" w:history="1">
        <w:r w:rsidRPr="009F0B39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es-ES"/>
          </w:rPr>
          <w:t>vice.investigacion.traduccion@urjc.</w:t>
        </w:r>
        <w:r w:rsidRPr="009F0B39">
          <w:rPr>
            <w:rFonts w:ascii="Calibri" w:eastAsia="Times New Roman" w:hAnsi="Calibri" w:cs="Calibri"/>
            <w:color w:val="0000FF"/>
            <w:sz w:val="20"/>
            <w:szCs w:val="20"/>
            <w:lang w:eastAsia="es-ES"/>
          </w:rPr>
          <w:t>es</w:t>
        </w:r>
      </w:hyperlink>
      <w:r w:rsidRPr="009F0B39">
        <w:rPr>
          <w:rFonts w:ascii="Calibri" w:eastAsia="Times New Roman" w:hAnsi="Calibri" w:cs="Calibri"/>
          <w:color w:val="0000FF"/>
          <w:sz w:val="20"/>
          <w:szCs w:val="20"/>
          <w:lang w:eastAsia="es-ES"/>
        </w:rPr>
        <w:t xml:space="preserve"> </w:t>
      </w:r>
      <w:r w:rsidRPr="009F0B39">
        <w:rPr>
          <w:rFonts w:ascii="Calibri" w:eastAsia="Times New Roman" w:hAnsi="Calibri" w:cs="Calibri"/>
          <w:b/>
          <w:color w:val="FF0000"/>
          <w:sz w:val="20"/>
          <w:szCs w:val="20"/>
          <w:lang w:eastAsia="es-ES"/>
        </w:rPr>
        <w:t>El interesado declara responsablemente que la presente solicitud no ha sido tramitada con ninguna ayuda de cualquier entidad pública o privada, incluida la URJC.</w:t>
      </w:r>
    </w:p>
    <w:p w:rsidR="009651A5" w:rsidRPr="009F0B39" w:rsidRDefault="009651A5" w:rsidP="009651A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087"/>
      </w:tblGrid>
      <w:tr w:rsidR="009651A5" w:rsidRPr="009F0B39" w:rsidTr="009F0B39">
        <w:trPr>
          <w:trHeight w:val="361"/>
        </w:trPr>
        <w:tc>
          <w:tcPr>
            <w:tcW w:w="9067" w:type="dxa"/>
            <w:gridSpan w:val="2"/>
            <w:vAlign w:val="center"/>
          </w:tcPr>
          <w:p w:rsidR="009651A5" w:rsidRPr="009F0B39" w:rsidRDefault="009651A5" w:rsidP="009F0B39">
            <w:pPr>
              <w:spacing w:after="0" w:line="240" w:lineRule="auto"/>
              <w:ind w:left="-75" w:right="-7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20"/>
                <w:szCs w:val="20"/>
                <w:lang w:eastAsia="es-ES"/>
              </w:rPr>
              <w:t>Información básica sobre Protección de Datos</w:t>
            </w:r>
          </w:p>
        </w:tc>
      </w:tr>
      <w:tr w:rsidR="009F0B39" w:rsidRPr="009F0B39" w:rsidTr="001C251A">
        <w:trPr>
          <w:trHeight w:val="267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7087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Universidad Rey Juan Carlos</w:t>
            </w:r>
          </w:p>
        </w:tc>
      </w:tr>
      <w:tr w:rsidR="009F0B39" w:rsidRPr="009F0B39" w:rsidTr="001C251A">
        <w:trPr>
          <w:trHeight w:val="330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7087" w:type="dxa"/>
            <w:vAlign w:val="center"/>
          </w:tcPr>
          <w:p w:rsidR="009F0B39" w:rsidRPr="009F0B39" w:rsidRDefault="009651A5" w:rsidP="009F0B39">
            <w:pPr>
              <w:spacing w:after="0" w:line="240" w:lineRule="auto"/>
              <w:ind w:right="-6927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Gestión y seguimiento de la resolución de tramitación de gastos de </w:t>
            </w:r>
            <w:r w:rsidR="009F0B39"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Traducción para el Personal </w:t>
            </w:r>
          </w:p>
          <w:p w:rsidR="009651A5" w:rsidRPr="009F0B39" w:rsidRDefault="009651A5" w:rsidP="009F0B39">
            <w:pPr>
              <w:spacing w:after="0" w:line="240" w:lineRule="auto"/>
              <w:ind w:right="-6927"/>
              <w:jc w:val="both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Docente e Investigador de la URJC </w:t>
            </w:r>
          </w:p>
        </w:tc>
      </w:tr>
      <w:tr w:rsidR="009F0B39" w:rsidRPr="009F0B39" w:rsidTr="001C251A">
        <w:trPr>
          <w:trHeight w:val="390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7087" w:type="dxa"/>
            <w:vAlign w:val="center"/>
          </w:tcPr>
          <w:p w:rsidR="009F0B39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Ejercicio de los poderes públicos que la Universidad Rey Juan Carlos</w:t>
            </w:r>
            <w:r w:rsidR="009F0B39"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tiene conferidos en aplicación</w:t>
            </w:r>
          </w:p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de la Ley Orgánica 6/2001, de 21 de diciembre, de Universidades. </w:t>
            </w:r>
          </w:p>
        </w:tc>
      </w:tr>
      <w:tr w:rsidR="009F0B39" w:rsidRPr="009F0B39" w:rsidTr="001C251A">
        <w:trPr>
          <w:trHeight w:val="390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7087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Administraciones Públicas establecidas por la Ley. </w:t>
            </w:r>
          </w:p>
        </w:tc>
      </w:tr>
      <w:tr w:rsidR="009F0B39" w:rsidRPr="009F0B39" w:rsidTr="001C251A">
        <w:trPr>
          <w:trHeight w:val="530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7087" w:type="dxa"/>
            <w:vAlign w:val="center"/>
          </w:tcPr>
          <w:p w:rsidR="009F0B39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Acceder, rectificar y suprimir los datos, así como otros derechos,</w:t>
            </w:r>
            <w:r w:rsidR="009F0B39"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mediante un correo electrónico</w:t>
            </w:r>
          </w:p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a la dirección </w:t>
            </w:r>
            <w:r w:rsidRPr="009F0B39">
              <w:rPr>
                <w:rFonts w:ascii="Calibri" w:eastAsia="Times New Roman" w:hAnsi="Calibri" w:cs="Calibri"/>
                <w:i/>
                <w:sz w:val="18"/>
                <w:szCs w:val="18"/>
                <w:u w:val="single"/>
                <w:lang w:eastAsia="es-ES"/>
              </w:rPr>
              <w:t>protecciondedatos@urjc.es</w:t>
            </w:r>
          </w:p>
        </w:tc>
      </w:tr>
      <w:tr w:rsidR="009F0B39" w:rsidRPr="009F0B39" w:rsidTr="001C251A">
        <w:trPr>
          <w:trHeight w:val="468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7087" w:type="dxa"/>
            <w:vAlign w:val="center"/>
          </w:tcPr>
          <w:p w:rsidR="009F0B39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Puede consultar la información adicional y detallada sobre</w:t>
            </w:r>
            <w:r w:rsidR="009F0B39"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 Protección de Datos en nuestra</w:t>
            </w:r>
          </w:p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</w:pPr>
            <w:r w:rsidRPr="009F0B3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página web</w:t>
            </w:r>
            <w:r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 xml:space="preserve"> </w:t>
            </w:r>
            <w:hyperlink r:id="rId7" w:history="1">
              <w:r w:rsidR="009F0B39" w:rsidRPr="009F0B39">
                <w:rPr>
                  <w:rStyle w:val="Hipervnculo"/>
                  <w:rFonts w:ascii="Calibri" w:eastAsia="Times New Roman" w:hAnsi="Calibri" w:cs="Calibri"/>
                  <w:b/>
                  <w:sz w:val="18"/>
                  <w:szCs w:val="18"/>
                  <w:lang w:eastAsia="es-ES"/>
                </w:rPr>
                <w:t>http://www.urjc.es/proteccion-de-datos</w:t>
              </w:r>
            </w:hyperlink>
            <w:r w:rsidR="009F0B39" w:rsidRPr="009F0B39">
              <w:rPr>
                <w:rFonts w:ascii="Calibri" w:eastAsia="Times New Roman" w:hAnsi="Calibri" w:cs="Calibri"/>
                <w:b/>
                <w:sz w:val="18"/>
                <w:szCs w:val="18"/>
                <w:lang w:eastAsia="es-ES"/>
              </w:rPr>
              <w:t xml:space="preserve"> </w:t>
            </w:r>
          </w:p>
        </w:tc>
      </w:tr>
      <w:tr w:rsidR="009651A5" w:rsidRPr="009F0B39" w:rsidTr="001C25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87" w:type="dxa"/>
          <w:trHeight w:val="100"/>
        </w:trPr>
        <w:tc>
          <w:tcPr>
            <w:tcW w:w="1980" w:type="dxa"/>
            <w:vAlign w:val="center"/>
          </w:tcPr>
          <w:p w:rsidR="009651A5" w:rsidRPr="009F0B39" w:rsidRDefault="009651A5" w:rsidP="009651A5">
            <w:pPr>
              <w:spacing w:after="0" w:line="240" w:lineRule="auto"/>
              <w:ind w:right="-6927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s-ES"/>
              </w:rPr>
            </w:pPr>
          </w:p>
        </w:tc>
      </w:tr>
    </w:tbl>
    <w:p w:rsidR="009651A5" w:rsidRPr="009651A5" w:rsidRDefault="009651A5" w:rsidP="009651A5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ascii="Calibri" w:eastAsia="Times New Roman" w:hAnsi="Calibri" w:cs="Calibri"/>
          <w:lang w:eastAsia="es-ES"/>
        </w:rPr>
      </w:pPr>
    </w:p>
    <w:p w:rsidR="009651A5" w:rsidRPr="009651A5" w:rsidRDefault="009651A5" w:rsidP="009651A5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ascii="Calibri" w:eastAsia="Times New Roman" w:hAnsi="Calibri" w:cs="Calibri"/>
          <w:lang w:eastAsia="es-ES"/>
        </w:rPr>
      </w:pPr>
    </w:p>
    <w:p w:rsidR="005C49EA" w:rsidRPr="009F0B39" w:rsidRDefault="009651A5" w:rsidP="009F0B39">
      <w:pPr>
        <w:tabs>
          <w:tab w:val="center" w:pos="4252"/>
          <w:tab w:val="right" w:pos="8504"/>
        </w:tabs>
        <w:spacing w:after="0" w:line="240" w:lineRule="auto"/>
        <w:ind w:right="360"/>
        <w:jc w:val="center"/>
        <w:rPr>
          <w:rFonts w:ascii="Calibri" w:eastAsia="Times New Roman" w:hAnsi="Calibri" w:cs="Calibri"/>
          <w:lang w:eastAsia="es-ES"/>
        </w:rPr>
      </w:pPr>
      <w:proofErr w:type="gramStart"/>
      <w:r w:rsidRPr="009651A5">
        <w:rPr>
          <w:rFonts w:ascii="Calibri" w:eastAsia="Times New Roman" w:hAnsi="Calibri" w:cs="Calibri"/>
          <w:lang w:eastAsia="es-ES"/>
        </w:rPr>
        <w:t>Fdo.:…</w:t>
      </w:r>
      <w:proofErr w:type="gramEnd"/>
      <w:r w:rsidRPr="009651A5">
        <w:rPr>
          <w:rFonts w:ascii="Calibri" w:eastAsia="Times New Roman" w:hAnsi="Calibri" w:cs="Calibri"/>
          <w:lang w:eastAsia="es-ES"/>
        </w:rPr>
        <w:t>……………………………</w:t>
      </w:r>
    </w:p>
    <w:sectPr w:rsidR="005C49EA" w:rsidRPr="009F0B39" w:rsidSect="00B25646">
      <w:headerReference w:type="default" r:id="rId8"/>
      <w:footerReference w:type="default" r:id="rId9"/>
      <w:pgSz w:w="11906" w:h="16838" w:code="9"/>
      <w:pgMar w:top="2127" w:right="1418" w:bottom="96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62B" w:rsidRDefault="001F562B" w:rsidP="009651A5">
      <w:pPr>
        <w:spacing w:after="0" w:line="240" w:lineRule="auto"/>
      </w:pPr>
      <w:r>
        <w:separator/>
      </w:r>
    </w:p>
  </w:endnote>
  <w:endnote w:type="continuationSeparator" w:id="0">
    <w:p w:rsidR="001F562B" w:rsidRDefault="001F562B" w:rsidP="0096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895377"/>
      <w:docPartObj>
        <w:docPartGallery w:val="Page Numbers (Bottom of Page)"/>
        <w:docPartUnique/>
      </w:docPartObj>
    </w:sdtPr>
    <w:sdtEndPr/>
    <w:sdtContent>
      <w:p w:rsidR="00857247" w:rsidRDefault="00C07E71" w:rsidP="009651A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64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62B" w:rsidRDefault="001F562B" w:rsidP="009651A5">
      <w:pPr>
        <w:spacing w:after="0" w:line="240" w:lineRule="auto"/>
      </w:pPr>
      <w:r>
        <w:separator/>
      </w:r>
    </w:p>
  </w:footnote>
  <w:footnote w:type="continuationSeparator" w:id="0">
    <w:p w:rsidR="001F562B" w:rsidRDefault="001F562B" w:rsidP="0096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0D2" w:rsidRPr="00D420D2" w:rsidRDefault="00C07E71" w:rsidP="00D420D2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 w:rsidRPr="00D420D2">
      <w:rPr>
        <w:rFonts w:ascii="Arial" w:eastAsia="Times New Roman" w:hAnsi="Arial" w:cs="Arial"/>
        <w:b/>
        <w:bCs/>
        <w:noProof/>
        <w:color w:val="E40520"/>
        <w:sz w:val="24"/>
        <w:szCs w:val="24"/>
        <w:lang w:eastAsia="es-ES"/>
      </w:rPr>
      <w:drawing>
        <wp:inline distT="0" distB="0" distL="0" distR="0" wp14:anchorId="7DB0E842" wp14:editId="06CB1C00">
          <wp:extent cx="1634490" cy="628650"/>
          <wp:effectExtent l="0" t="0" r="3810" b="0"/>
          <wp:docPr id="1" name="Imagen 1" descr="cid:image001.png@01D2ACA3.61318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ACA3.61318E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20D2">
      <w:rPr>
        <w:rFonts w:ascii="Gill Sans MT" w:eastAsia="Times New Roman" w:hAnsi="Gill Sans MT" w:cs="Times New Roman"/>
        <w:sz w:val="24"/>
        <w:szCs w:val="24"/>
        <w:lang w:eastAsia="es-ES"/>
      </w:rPr>
      <w:tab/>
    </w:r>
    <w:r w:rsidRPr="00D420D2">
      <w:rPr>
        <w:rFonts w:ascii="Gill Sans MT" w:eastAsia="Times New Roman" w:hAnsi="Gill Sans MT" w:cs="Times New Roman"/>
        <w:sz w:val="24"/>
        <w:szCs w:val="24"/>
        <w:lang w:eastAsia="es-ES"/>
      </w:rPr>
      <w:tab/>
      <w:t>Vicerrectorado de Investigación</w:t>
    </w:r>
  </w:p>
  <w:p w:rsidR="00EF7D20" w:rsidRDefault="001F56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5"/>
    <w:rsid w:val="001C251A"/>
    <w:rsid w:val="001F562B"/>
    <w:rsid w:val="002A19DF"/>
    <w:rsid w:val="005C49EA"/>
    <w:rsid w:val="009651A5"/>
    <w:rsid w:val="009F0B39"/>
    <w:rsid w:val="00B25646"/>
    <w:rsid w:val="00C07E71"/>
    <w:rsid w:val="00DB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32140"/>
  <w15:chartTrackingRefBased/>
  <w15:docId w15:val="{72392B8D-F47A-469B-8719-FEC67EA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1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1A5"/>
  </w:style>
  <w:style w:type="paragraph" w:styleId="Piedepgina">
    <w:name w:val="footer"/>
    <w:basedOn w:val="Normal"/>
    <w:link w:val="PiedepginaCar"/>
    <w:uiPriority w:val="99"/>
    <w:unhideWhenUsed/>
    <w:rsid w:val="009651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1A5"/>
  </w:style>
  <w:style w:type="table" w:customStyle="1" w:styleId="Tablaconcuadrcula1">
    <w:name w:val="Tabla con cuadrícula1"/>
    <w:basedOn w:val="Tablanormal"/>
    <w:next w:val="Tablaconcuadrcula"/>
    <w:locked/>
    <w:rsid w:val="009651A5"/>
    <w:pPr>
      <w:spacing w:after="0" w:line="240" w:lineRule="auto"/>
    </w:pPr>
    <w:rPr>
      <w:rFonts w:ascii="Calibri" w:eastAsia="Calibri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6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0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rjc.es/proteccion-de-da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e.investigacion.traduccion@urjc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BCF7.3E52BF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Socorro Solís Castellanos</dc:creator>
  <cp:keywords/>
  <dc:description/>
  <cp:lastModifiedBy>María Socorro Solís Castellanos</cp:lastModifiedBy>
  <cp:revision>3</cp:revision>
  <dcterms:created xsi:type="dcterms:W3CDTF">2019-07-12T06:27:00Z</dcterms:created>
  <dcterms:modified xsi:type="dcterms:W3CDTF">2019-07-12T13:21:00Z</dcterms:modified>
</cp:coreProperties>
</file>